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79C" w:rsidRDefault="00E5579C" w:rsidP="00E5579C">
      <w:pPr>
        <w:jc w:val="center"/>
      </w:pPr>
      <w:r>
        <w:rPr>
          <w:noProof/>
        </w:rPr>
        <w:drawing>
          <wp:inline distT="0" distB="0" distL="0" distR="0" wp14:anchorId="58296B38" wp14:editId="4803329D">
            <wp:extent cx="1790700" cy="8001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700" cy="800100"/>
                    </a:xfrm>
                    <a:prstGeom prst="rect">
                      <a:avLst/>
                    </a:prstGeom>
                    <a:noFill/>
                  </pic:spPr>
                </pic:pic>
              </a:graphicData>
            </a:graphic>
          </wp:inline>
        </w:drawing>
      </w:r>
    </w:p>
    <w:p w:rsidR="00E5579C" w:rsidRDefault="00E5579C" w:rsidP="00E5579C">
      <w:pPr>
        <w:jc w:val="both"/>
      </w:pPr>
    </w:p>
    <w:p w:rsidR="00AA3890" w:rsidRDefault="00AA3890" w:rsidP="00AA3890">
      <w:pPr>
        <w:jc w:val="center"/>
        <w:rPr>
          <w:rFonts w:ascii="Arial" w:hAnsi="Arial" w:cs="Arial"/>
          <w:b/>
          <w:sz w:val="32"/>
          <w:szCs w:val="32"/>
        </w:rPr>
      </w:pPr>
      <w:r>
        <w:rPr>
          <w:rFonts w:ascii="Arial" w:hAnsi="Arial" w:cs="Arial"/>
          <w:b/>
          <w:sz w:val="32"/>
          <w:szCs w:val="32"/>
        </w:rPr>
        <w:t>WYCHAVON DISTRICT COUNCIL</w:t>
      </w:r>
    </w:p>
    <w:p w:rsidR="00AA3890" w:rsidRDefault="00AA3890" w:rsidP="00AA3890">
      <w:pPr>
        <w:jc w:val="center"/>
        <w:rPr>
          <w:rFonts w:ascii="Arial" w:hAnsi="Arial" w:cs="Arial"/>
          <w:b/>
          <w:sz w:val="32"/>
          <w:szCs w:val="32"/>
        </w:rPr>
      </w:pPr>
      <w:r>
        <w:rPr>
          <w:rFonts w:ascii="Arial" w:hAnsi="Arial" w:cs="Arial"/>
          <w:b/>
          <w:sz w:val="32"/>
          <w:szCs w:val="32"/>
        </w:rPr>
        <w:t>(The Lead Authority)</w:t>
      </w:r>
    </w:p>
    <w:p w:rsidR="00E5579C" w:rsidRDefault="00E5579C" w:rsidP="00E5579C">
      <w:pPr>
        <w:jc w:val="center"/>
        <w:rPr>
          <w:rFonts w:ascii="Arial" w:hAnsi="Arial" w:cs="Arial"/>
          <w:b/>
          <w:sz w:val="32"/>
          <w:szCs w:val="32"/>
        </w:rPr>
      </w:pPr>
    </w:p>
    <w:p w:rsidR="00E5579C" w:rsidRPr="00E5579C" w:rsidRDefault="00E5579C" w:rsidP="00E5579C">
      <w:pPr>
        <w:jc w:val="center"/>
        <w:rPr>
          <w:rFonts w:ascii="Arial" w:hAnsi="Arial" w:cs="Arial"/>
          <w:b/>
          <w:sz w:val="40"/>
          <w:szCs w:val="40"/>
        </w:rPr>
      </w:pPr>
      <w:r w:rsidRPr="00E5579C">
        <w:rPr>
          <w:rFonts w:ascii="Arial" w:hAnsi="Arial" w:cs="Arial"/>
          <w:b/>
          <w:sz w:val="40"/>
          <w:szCs w:val="40"/>
        </w:rPr>
        <w:t>FRAMEWORK AGREEMENT</w:t>
      </w:r>
    </w:p>
    <w:p w:rsidR="00E5579C" w:rsidRPr="00E5579C" w:rsidRDefault="00E5579C" w:rsidP="00E5579C">
      <w:pPr>
        <w:jc w:val="center"/>
        <w:rPr>
          <w:rFonts w:ascii="Arial" w:hAnsi="Arial" w:cs="Arial"/>
          <w:b/>
          <w:sz w:val="40"/>
          <w:szCs w:val="40"/>
        </w:rPr>
      </w:pPr>
      <w:r w:rsidRPr="00E5579C">
        <w:rPr>
          <w:rFonts w:ascii="Arial" w:hAnsi="Arial" w:cs="Arial"/>
          <w:b/>
          <w:sz w:val="40"/>
          <w:szCs w:val="40"/>
        </w:rPr>
        <w:t xml:space="preserve">FOR THE </w:t>
      </w:r>
    </w:p>
    <w:p w:rsidR="00E5579C" w:rsidRPr="00E5579C" w:rsidRDefault="00E5579C" w:rsidP="00E5579C">
      <w:pPr>
        <w:jc w:val="center"/>
        <w:rPr>
          <w:rFonts w:ascii="Arial" w:hAnsi="Arial" w:cs="Arial"/>
          <w:b/>
          <w:sz w:val="40"/>
          <w:szCs w:val="40"/>
        </w:rPr>
      </w:pPr>
      <w:r w:rsidRPr="00E5579C">
        <w:rPr>
          <w:rFonts w:ascii="Arial" w:hAnsi="Arial" w:cs="Arial"/>
          <w:b/>
          <w:sz w:val="40"/>
          <w:szCs w:val="40"/>
        </w:rPr>
        <w:t>PROVISION OF CASH IN TRANSIT SERVICES</w:t>
      </w:r>
    </w:p>
    <w:p w:rsidR="00E5579C" w:rsidRDefault="00E5579C" w:rsidP="00E5579C">
      <w:pPr>
        <w:jc w:val="both"/>
        <w:rPr>
          <w:rFonts w:ascii="Arial" w:hAnsi="Arial" w:cs="Arial"/>
          <w:b/>
        </w:rPr>
      </w:pPr>
    </w:p>
    <w:p w:rsidR="004B3F63" w:rsidRDefault="004B3F63" w:rsidP="00E5579C">
      <w:pPr>
        <w:jc w:val="both"/>
        <w:rPr>
          <w:rFonts w:ascii="Arial" w:hAnsi="Arial" w:cs="Arial"/>
          <w:b/>
        </w:rPr>
      </w:pPr>
    </w:p>
    <w:p w:rsidR="004B3F63" w:rsidRPr="004B3F63" w:rsidRDefault="004B3F63" w:rsidP="004B3F63">
      <w:pPr>
        <w:jc w:val="center"/>
        <w:rPr>
          <w:rFonts w:ascii="Arial" w:hAnsi="Arial" w:cs="Arial"/>
          <w:b/>
          <w:sz w:val="40"/>
          <w:szCs w:val="40"/>
        </w:rPr>
      </w:pPr>
      <w:r w:rsidRPr="004B3F63">
        <w:rPr>
          <w:rFonts w:ascii="Arial" w:hAnsi="Arial" w:cs="Arial"/>
          <w:b/>
          <w:sz w:val="40"/>
          <w:szCs w:val="40"/>
        </w:rPr>
        <w:t>Document 3</w:t>
      </w:r>
    </w:p>
    <w:p w:rsidR="004B3F63" w:rsidRDefault="004B3F63" w:rsidP="00E5579C">
      <w:pPr>
        <w:jc w:val="center"/>
        <w:rPr>
          <w:rFonts w:ascii="Arial" w:hAnsi="Arial" w:cs="Arial"/>
          <w:b/>
          <w:sz w:val="48"/>
          <w:szCs w:val="48"/>
        </w:rPr>
      </w:pPr>
    </w:p>
    <w:p w:rsidR="00E5579C" w:rsidRDefault="00E5579C" w:rsidP="00E5579C">
      <w:pPr>
        <w:jc w:val="center"/>
        <w:rPr>
          <w:rFonts w:ascii="Arial" w:hAnsi="Arial" w:cs="Arial"/>
          <w:b/>
          <w:sz w:val="48"/>
          <w:szCs w:val="48"/>
          <w:u w:val="single"/>
        </w:rPr>
      </w:pPr>
      <w:r w:rsidRPr="009E0F15">
        <w:rPr>
          <w:rFonts w:ascii="Arial" w:hAnsi="Arial" w:cs="Arial"/>
          <w:b/>
          <w:sz w:val="48"/>
          <w:szCs w:val="48"/>
          <w:u w:val="single"/>
        </w:rPr>
        <w:t>AWARD PROPOSAL</w:t>
      </w:r>
    </w:p>
    <w:p w:rsidR="009E0F15" w:rsidRPr="009E0F15" w:rsidRDefault="009E0F15" w:rsidP="00E5579C">
      <w:pPr>
        <w:jc w:val="center"/>
        <w:rPr>
          <w:rFonts w:ascii="Arial" w:hAnsi="Arial" w:cs="Arial"/>
          <w:b/>
          <w:sz w:val="48"/>
          <w:szCs w:val="48"/>
          <w:u w:val="single"/>
        </w:rPr>
      </w:pPr>
    </w:p>
    <w:p w:rsidR="00E5579C" w:rsidRDefault="00E5579C" w:rsidP="00E5579C">
      <w:pPr>
        <w:jc w:val="both"/>
        <w:rPr>
          <w:rFonts w:ascii="Arial" w:hAnsi="Arial" w:cs="Arial"/>
          <w:b/>
        </w:rPr>
      </w:pPr>
    </w:p>
    <w:p w:rsidR="00E01885" w:rsidRDefault="00E01885" w:rsidP="00E01885">
      <w:pPr>
        <w:pStyle w:val="ListParagraph"/>
        <w:numPr>
          <w:ilvl w:val="0"/>
          <w:numId w:val="1"/>
        </w:numPr>
        <w:ind w:left="0" w:hanging="851"/>
        <w:rPr>
          <w:rFonts w:ascii="Arial" w:hAnsi="Arial" w:cs="Arial"/>
          <w:b/>
          <w:sz w:val="24"/>
          <w:szCs w:val="24"/>
          <w:u w:val="single"/>
        </w:rPr>
      </w:pPr>
      <w:r>
        <w:rPr>
          <w:rFonts w:ascii="Arial" w:hAnsi="Arial" w:cs="Arial"/>
          <w:b/>
          <w:sz w:val="24"/>
          <w:szCs w:val="24"/>
          <w:u w:val="single"/>
        </w:rPr>
        <w:t xml:space="preserve">Instructions for completing the Award Proposal </w:t>
      </w:r>
    </w:p>
    <w:p w:rsidR="00E01885" w:rsidRDefault="00E01885" w:rsidP="00E01885">
      <w:pPr>
        <w:pStyle w:val="ListParagraph"/>
        <w:ind w:left="0"/>
        <w:rPr>
          <w:rFonts w:ascii="Arial" w:hAnsi="Arial" w:cs="Arial"/>
          <w:b/>
          <w:sz w:val="24"/>
          <w:szCs w:val="24"/>
          <w:u w:val="single"/>
        </w:rPr>
      </w:pPr>
    </w:p>
    <w:p w:rsidR="008A1A94" w:rsidRPr="008A1A94" w:rsidRDefault="00E01885" w:rsidP="008A1A94">
      <w:pPr>
        <w:pStyle w:val="ListParagraph"/>
        <w:numPr>
          <w:ilvl w:val="1"/>
          <w:numId w:val="2"/>
        </w:numPr>
        <w:ind w:left="0" w:hanging="851"/>
        <w:rPr>
          <w:rFonts w:ascii="Arial" w:hAnsi="Arial" w:cs="Arial"/>
          <w:b/>
          <w:sz w:val="24"/>
          <w:szCs w:val="24"/>
          <w:u w:val="single"/>
        </w:rPr>
      </w:pPr>
      <w:r w:rsidRPr="008A1A94">
        <w:rPr>
          <w:rFonts w:ascii="Arial" w:hAnsi="Arial" w:cs="Arial"/>
          <w:sz w:val="24"/>
          <w:szCs w:val="24"/>
        </w:rPr>
        <w:t>Please answer the questions below with reference to the Specification and Framework Agreement Conditions.</w:t>
      </w:r>
      <w:r w:rsidR="00B26E32" w:rsidRPr="008A1A94">
        <w:rPr>
          <w:rFonts w:ascii="Arial" w:hAnsi="Arial" w:cs="Arial"/>
          <w:sz w:val="24"/>
          <w:szCs w:val="24"/>
        </w:rPr>
        <w:t xml:space="preserve"> </w:t>
      </w:r>
    </w:p>
    <w:p w:rsidR="00E01885" w:rsidRDefault="00E01885" w:rsidP="00E01885">
      <w:pPr>
        <w:rPr>
          <w:rFonts w:ascii="Arial" w:hAnsi="Arial" w:cs="Arial"/>
          <w:b/>
        </w:rPr>
      </w:pPr>
    </w:p>
    <w:p w:rsidR="00E01885" w:rsidRDefault="00E01885" w:rsidP="00E01885">
      <w:pPr>
        <w:pStyle w:val="ListParagraph"/>
        <w:numPr>
          <w:ilvl w:val="1"/>
          <w:numId w:val="2"/>
        </w:numPr>
        <w:ind w:left="0" w:hanging="851"/>
        <w:rPr>
          <w:rFonts w:ascii="Arial" w:hAnsi="Arial" w:cs="Arial"/>
          <w:sz w:val="24"/>
          <w:szCs w:val="24"/>
        </w:rPr>
      </w:pPr>
      <w:r>
        <w:rPr>
          <w:rFonts w:ascii="Arial" w:hAnsi="Arial" w:cs="Arial"/>
          <w:sz w:val="24"/>
          <w:szCs w:val="24"/>
        </w:rPr>
        <w:t>Your response to each section must be included straight after the section as set out below by expanding the space provided between each section. No appendices or loose material to be included, any that are sent will be disregarded and not scored</w:t>
      </w:r>
    </w:p>
    <w:p w:rsidR="00E01885" w:rsidRDefault="00E01885" w:rsidP="00E01885">
      <w:pPr>
        <w:ind w:hanging="1560"/>
        <w:rPr>
          <w:rFonts w:ascii="Arial" w:hAnsi="Arial" w:cs="Arial"/>
        </w:rPr>
      </w:pPr>
    </w:p>
    <w:p w:rsidR="00E01885" w:rsidRDefault="00E01885" w:rsidP="00E01885">
      <w:pPr>
        <w:pStyle w:val="ListParagraph"/>
        <w:numPr>
          <w:ilvl w:val="1"/>
          <w:numId w:val="2"/>
        </w:numPr>
        <w:ind w:left="0" w:hanging="851"/>
        <w:rPr>
          <w:rFonts w:ascii="Arial" w:hAnsi="Arial" w:cs="Arial"/>
          <w:sz w:val="24"/>
          <w:szCs w:val="24"/>
        </w:rPr>
      </w:pPr>
      <w:r>
        <w:rPr>
          <w:rFonts w:ascii="Arial" w:hAnsi="Arial" w:cs="Arial"/>
          <w:sz w:val="24"/>
          <w:szCs w:val="24"/>
        </w:rPr>
        <w:t>Please note the word limit for each question. Please provide responses that are relevant, precise and specific to the question being asked. All answers should be contained within this submission document and any additional documents will not be considered.</w:t>
      </w:r>
    </w:p>
    <w:p w:rsidR="00E01885" w:rsidRDefault="00E01885" w:rsidP="00E01885">
      <w:pPr>
        <w:pStyle w:val="ListParagraph"/>
        <w:ind w:left="0" w:hanging="1560"/>
        <w:rPr>
          <w:rFonts w:ascii="Arial" w:hAnsi="Arial" w:cs="Arial"/>
          <w:sz w:val="24"/>
          <w:szCs w:val="24"/>
        </w:rPr>
      </w:pPr>
    </w:p>
    <w:p w:rsidR="00E01885" w:rsidRPr="00F7788B" w:rsidRDefault="00E01885" w:rsidP="00F7788B">
      <w:pPr>
        <w:pStyle w:val="ListParagraph"/>
        <w:numPr>
          <w:ilvl w:val="1"/>
          <w:numId w:val="2"/>
        </w:numPr>
        <w:ind w:left="0" w:hanging="851"/>
        <w:rPr>
          <w:rFonts w:ascii="Arial" w:hAnsi="Arial" w:cs="Arial"/>
          <w:sz w:val="24"/>
          <w:szCs w:val="24"/>
        </w:rPr>
      </w:pPr>
      <w:r>
        <w:rPr>
          <w:rFonts w:ascii="Arial" w:hAnsi="Arial" w:cs="Arial"/>
          <w:sz w:val="24"/>
          <w:szCs w:val="24"/>
        </w:rPr>
        <w:t>Please use Arial font point size 12 for all your answers</w:t>
      </w:r>
    </w:p>
    <w:p w:rsidR="00B150DD" w:rsidRDefault="00B150DD" w:rsidP="00E5579C">
      <w:pPr>
        <w:jc w:val="both"/>
        <w:rPr>
          <w:rFonts w:ascii="Arial" w:hAnsi="Arial" w:cs="Arial"/>
          <w:b/>
        </w:rPr>
      </w:pPr>
    </w:p>
    <w:p w:rsidR="00E5579C" w:rsidRPr="001E10A7" w:rsidRDefault="00B150DD" w:rsidP="00B150DD">
      <w:pPr>
        <w:ind w:hanging="851"/>
        <w:jc w:val="both"/>
        <w:rPr>
          <w:rFonts w:ascii="Arial" w:hAnsi="Arial" w:cs="Arial"/>
          <w:b/>
        </w:rPr>
      </w:pPr>
      <w:r w:rsidRPr="00B150DD">
        <w:rPr>
          <w:rFonts w:ascii="Arial" w:hAnsi="Arial" w:cs="Arial"/>
        </w:rPr>
        <w:t>1.5</w:t>
      </w:r>
      <w:r>
        <w:rPr>
          <w:rFonts w:ascii="Arial" w:hAnsi="Arial" w:cs="Arial"/>
          <w:b/>
        </w:rPr>
        <w:tab/>
      </w:r>
      <w:r w:rsidR="00E5579C" w:rsidRPr="001E10A7">
        <w:rPr>
          <w:rFonts w:ascii="Arial" w:hAnsi="Arial" w:cs="Arial"/>
          <w:b/>
        </w:rPr>
        <w:t>ALL</w:t>
      </w:r>
      <w:r w:rsidR="00E5579C" w:rsidRPr="001E10A7">
        <w:rPr>
          <w:rFonts w:ascii="Arial" w:hAnsi="Arial" w:cs="Arial"/>
        </w:rPr>
        <w:t xml:space="preserve"> questions must be completed.</w:t>
      </w:r>
    </w:p>
    <w:p w:rsidR="008A1A94" w:rsidRDefault="00E5579C" w:rsidP="008A1A94">
      <w:pPr>
        <w:pStyle w:val="Default"/>
        <w:tabs>
          <w:tab w:val="left" w:pos="6600"/>
        </w:tabs>
        <w:jc w:val="both"/>
        <w:rPr>
          <w:color w:val="auto"/>
        </w:rPr>
      </w:pPr>
      <w:r w:rsidRPr="001E10A7">
        <w:rPr>
          <w:color w:val="auto"/>
        </w:rPr>
        <w:tab/>
      </w:r>
    </w:p>
    <w:p w:rsidR="008A1A94" w:rsidRDefault="008A1A94" w:rsidP="008A1A94">
      <w:pPr>
        <w:pStyle w:val="Default"/>
        <w:tabs>
          <w:tab w:val="left" w:pos="6600"/>
        </w:tabs>
        <w:ind w:hanging="851"/>
        <w:jc w:val="both"/>
      </w:pPr>
      <w:r>
        <w:t xml:space="preserve">Your responses to the questions below </w:t>
      </w:r>
      <w:r w:rsidRPr="008A1A94">
        <w:t xml:space="preserve">will be evaluated in accordance with the Invitation to </w:t>
      </w:r>
    </w:p>
    <w:p w:rsidR="008A1A94" w:rsidRDefault="008A1A94" w:rsidP="008A1A94">
      <w:pPr>
        <w:pStyle w:val="Default"/>
        <w:tabs>
          <w:tab w:val="left" w:pos="6600"/>
        </w:tabs>
        <w:ind w:hanging="851"/>
        <w:jc w:val="both"/>
      </w:pPr>
      <w:r w:rsidRPr="008A1A94">
        <w:t>Tender’s Information and Instructions to Tender</w:t>
      </w:r>
      <w:r>
        <w:t xml:space="preserve"> Please provide responses to the questions </w:t>
      </w:r>
    </w:p>
    <w:p w:rsidR="00E5579C" w:rsidRDefault="008A1A94" w:rsidP="008A1A94">
      <w:pPr>
        <w:pStyle w:val="Default"/>
        <w:tabs>
          <w:tab w:val="left" w:pos="6600"/>
        </w:tabs>
        <w:ind w:hanging="851"/>
        <w:jc w:val="both"/>
      </w:pPr>
      <w:r>
        <w:t xml:space="preserve">in the table below. </w:t>
      </w:r>
    </w:p>
    <w:p w:rsidR="008A1A94" w:rsidRPr="008A1A94" w:rsidRDefault="008A1A94" w:rsidP="008A1A94">
      <w:pPr>
        <w:pStyle w:val="Default"/>
        <w:tabs>
          <w:tab w:val="left" w:pos="6600"/>
        </w:tabs>
        <w:ind w:hanging="851"/>
        <w:jc w:val="both"/>
        <w:rPr>
          <w:color w:val="auto"/>
        </w:rPr>
      </w:pPr>
    </w:p>
    <w:tbl>
      <w:tblPr>
        <w:tblW w:w="10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1602"/>
      </w:tblGrid>
      <w:tr w:rsidR="00E5579C" w:rsidRPr="001E10A7" w:rsidTr="001D23CF">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rsidR="00827130" w:rsidRDefault="00E5579C" w:rsidP="00827130">
            <w:pPr>
              <w:rPr>
                <w:rFonts w:ascii="Verdana" w:hAnsi="Verdana" w:cs="Arial"/>
                <w:b/>
                <w:sz w:val="22"/>
                <w:szCs w:val="22"/>
              </w:rPr>
            </w:pPr>
            <w:r w:rsidRPr="001E10A7">
              <w:rPr>
                <w:rFonts w:ascii="Arial" w:hAnsi="Arial" w:cs="Arial"/>
                <w:b/>
                <w:bCs/>
                <w:color w:val="FFFFFF" w:themeColor="background1"/>
                <w:lang w:eastAsia="en-US"/>
              </w:rPr>
              <w:t>Quality Criteria (40%)</w:t>
            </w:r>
            <w:r w:rsidR="00827130">
              <w:rPr>
                <w:rFonts w:ascii="Arial" w:hAnsi="Arial" w:cs="Arial"/>
                <w:b/>
                <w:bCs/>
                <w:color w:val="FFFFFF" w:themeColor="background1"/>
                <w:lang w:eastAsia="en-US"/>
              </w:rPr>
              <w:t xml:space="preserve"> </w:t>
            </w:r>
          </w:p>
          <w:p w:rsidR="00827130" w:rsidRDefault="00827130" w:rsidP="00827130">
            <w:pPr>
              <w:rPr>
                <w:rFonts w:ascii="Verdana" w:hAnsi="Verdana" w:cs="Arial"/>
                <w:b/>
                <w:color w:val="FFFFFF" w:themeColor="background1"/>
                <w:sz w:val="22"/>
                <w:szCs w:val="22"/>
              </w:rPr>
            </w:pPr>
          </w:p>
          <w:p w:rsidR="00E5579C" w:rsidRPr="00FB45CD" w:rsidRDefault="00FB45CD" w:rsidP="00FB45CD">
            <w:pPr>
              <w:pStyle w:val="Default"/>
              <w:tabs>
                <w:tab w:val="left" w:pos="426"/>
              </w:tabs>
              <w:jc w:val="both"/>
              <w:rPr>
                <w:b/>
              </w:rPr>
            </w:pPr>
            <w:r w:rsidRPr="00F957E0">
              <w:rPr>
                <w:b/>
              </w:rPr>
              <w:t>N.B. Quality will be scored out of 100 and then converted to 40%.</w:t>
            </w:r>
          </w:p>
        </w:tc>
        <w:tc>
          <w:tcPr>
            <w:tcW w:w="1602"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rsidR="00E5579C" w:rsidRPr="001E10A7" w:rsidRDefault="00E5579C" w:rsidP="009A0EED">
            <w:pPr>
              <w:spacing w:line="276" w:lineRule="auto"/>
              <w:jc w:val="both"/>
              <w:rPr>
                <w:rFonts w:ascii="Arial" w:hAnsi="Arial" w:cs="Arial"/>
                <w:b/>
                <w:bCs/>
                <w:color w:val="FFFFFF" w:themeColor="background1"/>
                <w:lang w:eastAsia="en-US"/>
              </w:rPr>
            </w:pPr>
            <w:r w:rsidRPr="001E10A7">
              <w:rPr>
                <w:rFonts w:ascii="Arial" w:hAnsi="Arial" w:cs="Arial"/>
                <w:b/>
                <w:bCs/>
                <w:color w:val="FFFFFF" w:themeColor="background1"/>
                <w:lang w:eastAsia="en-US"/>
              </w:rPr>
              <w:t>Weighting</w:t>
            </w:r>
          </w:p>
        </w:tc>
      </w:tr>
      <w:tr w:rsidR="00E5579C" w:rsidRPr="001E10A7" w:rsidTr="00E75EBA">
        <w:trPr>
          <w:trHeight w:val="342"/>
          <w:jc w:val="center"/>
        </w:trPr>
        <w:tc>
          <w:tcPr>
            <w:tcW w:w="8647" w:type="dxa"/>
            <w:tcBorders>
              <w:top w:val="single" w:sz="4" w:space="0" w:color="auto"/>
              <w:left w:val="single" w:sz="4" w:space="0" w:color="auto"/>
              <w:bottom w:val="single" w:sz="4" w:space="0" w:color="auto"/>
              <w:right w:val="single" w:sz="4" w:space="0" w:color="auto"/>
            </w:tcBorders>
            <w:noWrap/>
            <w:vAlign w:val="bottom"/>
          </w:tcPr>
          <w:p w:rsidR="00E00A68" w:rsidRPr="001E10A7" w:rsidRDefault="00E00A68" w:rsidP="00E00A68">
            <w:pPr>
              <w:rPr>
                <w:rFonts w:ascii="Arial" w:hAnsi="Arial" w:cs="Arial"/>
              </w:rPr>
            </w:pPr>
            <w:r>
              <w:rPr>
                <w:rFonts w:ascii="Arial" w:hAnsi="Arial" w:cs="Arial"/>
                <w:b/>
                <w:color w:val="000000"/>
                <w:lang w:eastAsia="en-US"/>
              </w:rPr>
              <w:lastRenderedPageBreak/>
              <w:t>Q1</w:t>
            </w:r>
            <w:r w:rsidRPr="001E10A7">
              <w:rPr>
                <w:rFonts w:ascii="Arial" w:hAnsi="Arial" w:cs="Arial"/>
                <w:b/>
                <w:color w:val="000000"/>
                <w:lang w:eastAsia="en-US"/>
              </w:rPr>
              <w:t xml:space="preserve">: </w:t>
            </w:r>
            <w:r w:rsidRPr="001E10A7">
              <w:rPr>
                <w:rFonts w:ascii="Arial" w:hAnsi="Arial" w:cs="Arial"/>
                <w:b/>
              </w:rPr>
              <w:t>Please detail how you will manage the implementation of this new contract.</w:t>
            </w:r>
            <w:r w:rsidRPr="001E10A7">
              <w:rPr>
                <w:rFonts w:ascii="Arial" w:hAnsi="Arial" w:cs="Arial"/>
              </w:rPr>
              <w:t xml:space="preserve">  </w:t>
            </w:r>
          </w:p>
          <w:p w:rsidR="00E5579C" w:rsidRDefault="00E5579C"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Pr="001E10A7" w:rsidRDefault="00E75EBA" w:rsidP="009A0EED">
            <w:pPr>
              <w:spacing w:line="276" w:lineRule="auto"/>
              <w:jc w:val="both"/>
              <w:rPr>
                <w:rFonts w:ascii="Arial" w:hAnsi="Arial" w:cs="Arial"/>
                <w:bCs/>
                <w:color w:val="000000"/>
                <w:lang w:eastAsia="en-US"/>
              </w:rPr>
            </w:pPr>
          </w:p>
          <w:p w:rsidR="006275B0" w:rsidRDefault="00D00DFA" w:rsidP="006275B0">
            <w:pPr>
              <w:pStyle w:val="Title"/>
              <w:jc w:val="both"/>
              <w:rPr>
                <w:rFonts w:cs="Arial"/>
                <w:szCs w:val="24"/>
              </w:rPr>
            </w:pPr>
            <w:r>
              <w:rPr>
                <w:rFonts w:cs="Arial"/>
                <w:bCs/>
                <w:color w:val="000000"/>
              </w:rPr>
              <w:t>Max words: 10</w:t>
            </w:r>
            <w:r w:rsidR="00E5579C" w:rsidRPr="001E10A7">
              <w:rPr>
                <w:rFonts w:cs="Arial"/>
                <w:bCs/>
                <w:color w:val="000000"/>
              </w:rPr>
              <w:t>00</w:t>
            </w:r>
            <w:r w:rsidR="006275B0">
              <w:rPr>
                <w:rFonts w:cs="Arial"/>
                <w:bCs/>
                <w:color w:val="000000"/>
              </w:rPr>
              <w:t xml:space="preserve"> </w:t>
            </w:r>
            <w:r w:rsidR="006275B0">
              <w:rPr>
                <w:rFonts w:cs="Arial"/>
                <w:szCs w:val="24"/>
              </w:rPr>
              <w:t xml:space="preserve">(excluding all words in tables and diagrams) </w:t>
            </w:r>
          </w:p>
          <w:p w:rsidR="00E5579C" w:rsidRPr="001E10A7" w:rsidRDefault="00E5579C" w:rsidP="009A0EED">
            <w:pPr>
              <w:spacing w:line="276" w:lineRule="auto"/>
              <w:jc w:val="both"/>
              <w:rPr>
                <w:rFonts w:ascii="Arial" w:hAnsi="Arial" w:cs="Arial"/>
                <w:bCs/>
                <w:color w:val="000000"/>
                <w:lang w:eastAsia="en-US"/>
              </w:rPr>
            </w:pPr>
          </w:p>
        </w:tc>
        <w:tc>
          <w:tcPr>
            <w:tcW w:w="1602" w:type="dxa"/>
            <w:tcBorders>
              <w:top w:val="single" w:sz="4" w:space="0" w:color="auto"/>
              <w:left w:val="single" w:sz="4" w:space="0" w:color="auto"/>
              <w:bottom w:val="single" w:sz="4" w:space="0" w:color="auto"/>
              <w:right w:val="single" w:sz="4" w:space="0" w:color="auto"/>
            </w:tcBorders>
            <w:noWrap/>
          </w:tcPr>
          <w:p w:rsidR="00E5579C" w:rsidRPr="001E10A7" w:rsidRDefault="00E00A68" w:rsidP="009A0EED">
            <w:pPr>
              <w:spacing w:line="276" w:lineRule="auto"/>
              <w:jc w:val="both"/>
              <w:rPr>
                <w:rFonts w:ascii="Arial" w:hAnsi="Arial" w:cs="Arial"/>
                <w:bCs/>
                <w:color w:val="000000"/>
                <w:lang w:eastAsia="en-US"/>
              </w:rPr>
            </w:pPr>
            <w:r>
              <w:rPr>
                <w:rFonts w:ascii="Arial" w:eastAsiaTheme="minorHAnsi" w:hAnsi="Arial" w:cs="Arial"/>
                <w:b/>
                <w:lang w:eastAsia="en-US"/>
              </w:rPr>
              <w:t>20</w:t>
            </w:r>
            <w:r w:rsidR="00E75EBA" w:rsidRPr="001E10A7">
              <w:rPr>
                <w:rFonts w:ascii="Arial" w:eastAsiaTheme="minorHAnsi" w:hAnsi="Arial" w:cs="Arial"/>
                <w:b/>
                <w:lang w:eastAsia="en-US"/>
              </w:rPr>
              <w:t>%</w:t>
            </w:r>
          </w:p>
          <w:p w:rsidR="00E5579C" w:rsidRPr="001E10A7" w:rsidRDefault="00E5579C" w:rsidP="009A0EED">
            <w:pPr>
              <w:spacing w:line="276" w:lineRule="auto"/>
              <w:jc w:val="both"/>
              <w:rPr>
                <w:rFonts w:ascii="Arial" w:hAnsi="Arial" w:cs="Arial"/>
                <w:bCs/>
                <w:color w:val="000000"/>
                <w:lang w:eastAsia="en-US"/>
              </w:rPr>
            </w:pPr>
          </w:p>
        </w:tc>
      </w:tr>
      <w:tr w:rsidR="00E75EBA" w:rsidRPr="001E10A7" w:rsidTr="00E75EBA">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tcPr>
          <w:p w:rsidR="00E75EBA" w:rsidRPr="001E10A7" w:rsidRDefault="00E75EBA" w:rsidP="009A0EED">
            <w:pPr>
              <w:spacing w:line="276" w:lineRule="auto"/>
              <w:jc w:val="both"/>
              <w:rPr>
                <w:rFonts w:ascii="Arial" w:eastAsiaTheme="minorHAnsi" w:hAnsi="Arial" w:cs="Arial"/>
                <w:b/>
                <w:lang w:eastAsia="en-US"/>
              </w:rPr>
            </w:pPr>
          </w:p>
        </w:tc>
        <w:tc>
          <w:tcPr>
            <w:tcW w:w="1602" w:type="dxa"/>
            <w:tcBorders>
              <w:top w:val="single" w:sz="4" w:space="0" w:color="auto"/>
              <w:left w:val="single" w:sz="4" w:space="0" w:color="auto"/>
              <w:bottom w:val="single" w:sz="4" w:space="0" w:color="auto"/>
              <w:right w:val="single" w:sz="4" w:space="0" w:color="auto"/>
            </w:tcBorders>
            <w:shd w:val="clear" w:color="auto" w:fill="4F81BD" w:themeFill="accent1"/>
            <w:noWrap/>
          </w:tcPr>
          <w:p w:rsidR="00E75EBA" w:rsidRPr="001E10A7" w:rsidRDefault="00E75EBA" w:rsidP="009A0EED">
            <w:pPr>
              <w:spacing w:line="276" w:lineRule="auto"/>
              <w:jc w:val="both"/>
              <w:rPr>
                <w:rFonts w:ascii="Arial" w:eastAsiaTheme="minorHAnsi" w:hAnsi="Arial" w:cs="Arial"/>
                <w:b/>
                <w:lang w:eastAsia="en-US"/>
              </w:rPr>
            </w:pPr>
          </w:p>
        </w:tc>
      </w:tr>
      <w:tr w:rsidR="00E5579C" w:rsidRPr="001E10A7" w:rsidTr="00E75EBA">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E00A68" w:rsidRPr="001E10A7" w:rsidRDefault="00E00A68" w:rsidP="00E00A68">
            <w:pPr>
              <w:spacing w:line="276" w:lineRule="auto"/>
              <w:jc w:val="both"/>
              <w:rPr>
                <w:rFonts w:ascii="Arial" w:hAnsi="Arial" w:cs="Arial"/>
                <w:bCs/>
                <w:color w:val="000000"/>
                <w:lang w:eastAsia="en-US"/>
              </w:rPr>
            </w:pPr>
            <w:r>
              <w:rPr>
                <w:rFonts w:ascii="Arial" w:eastAsiaTheme="minorHAnsi" w:hAnsi="Arial" w:cs="Arial"/>
                <w:b/>
                <w:lang w:eastAsia="en-US"/>
              </w:rPr>
              <w:t>Q2</w:t>
            </w:r>
            <w:r w:rsidRPr="001E10A7">
              <w:rPr>
                <w:rFonts w:ascii="Arial" w:eastAsiaTheme="minorHAnsi" w:hAnsi="Arial" w:cs="Arial"/>
                <w:b/>
                <w:lang w:eastAsia="en-US"/>
              </w:rPr>
              <w:t xml:space="preserve">: Please detail </w:t>
            </w:r>
            <w:r w:rsidRPr="001E10A7">
              <w:rPr>
                <w:rFonts w:ascii="Arial" w:hAnsi="Arial" w:cs="Arial"/>
                <w:b/>
                <w:color w:val="000000"/>
              </w:rPr>
              <w:t>your customer care/customer relations arrangements for this contract and provide details of your dedicated point of contact.</w:t>
            </w:r>
          </w:p>
          <w:p w:rsidR="00E5579C" w:rsidRDefault="00E5579C" w:rsidP="009A0EED">
            <w:pPr>
              <w:spacing w:line="276" w:lineRule="auto"/>
              <w:jc w:val="both"/>
              <w:rPr>
                <w:rFonts w:ascii="Arial" w:hAnsi="Arial" w:cs="Arial"/>
                <w:color w:val="000000"/>
                <w:lang w:eastAsia="en-US"/>
              </w:rPr>
            </w:pPr>
          </w:p>
          <w:p w:rsidR="00E75EBA" w:rsidRDefault="00E75EBA" w:rsidP="009A0EED">
            <w:pPr>
              <w:spacing w:line="276" w:lineRule="auto"/>
              <w:jc w:val="both"/>
              <w:rPr>
                <w:rFonts w:ascii="Arial" w:hAnsi="Arial" w:cs="Arial"/>
                <w:color w:val="000000"/>
                <w:lang w:eastAsia="en-US"/>
              </w:rPr>
            </w:pPr>
          </w:p>
          <w:p w:rsidR="00E75EBA" w:rsidRDefault="00E75EBA" w:rsidP="009A0EED">
            <w:pPr>
              <w:spacing w:line="276" w:lineRule="auto"/>
              <w:jc w:val="both"/>
              <w:rPr>
                <w:rFonts w:ascii="Arial" w:hAnsi="Arial" w:cs="Arial"/>
                <w:color w:val="000000"/>
                <w:lang w:eastAsia="en-US"/>
              </w:rPr>
            </w:pPr>
          </w:p>
          <w:p w:rsidR="00E75EBA" w:rsidRDefault="00E75EBA" w:rsidP="009A0EED">
            <w:pPr>
              <w:spacing w:line="276" w:lineRule="auto"/>
              <w:jc w:val="both"/>
              <w:rPr>
                <w:rFonts w:ascii="Arial" w:hAnsi="Arial" w:cs="Arial"/>
                <w:color w:val="000000"/>
                <w:lang w:eastAsia="en-US"/>
              </w:rPr>
            </w:pPr>
          </w:p>
          <w:p w:rsidR="00E75EBA" w:rsidRDefault="00E75EBA" w:rsidP="009A0EED">
            <w:pPr>
              <w:spacing w:line="276" w:lineRule="auto"/>
              <w:jc w:val="both"/>
              <w:rPr>
                <w:rFonts w:ascii="Arial" w:hAnsi="Arial" w:cs="Arial"/>
                <w:color w:val="000000"/>
                <w:lang w:eastAsia="en-US"/>
              </w:rPr>
            </w:pPr>
          </w:p>
          <w:p w:rsidR="00E75EBA" w:rsidRPr="001E10A7" w:rsidRDefault="00E75EBA" w:rsidP="009A0EED">
            <w:pPr>
              <w:spacing w:line="276" w:lineRule="auto"/>
              <w:jc w:val="both"/>
              <w:rPr>
                <w:rFonts w:ascii="Arial" w:hAnsi="Arial" w:cs="Arial"/>
                <w:color w:val="000000"/>
                <w:lang w:eastAsia="en-US"/>
              </w:rPr>
            </w:pPr>
          </w:p>
          <w:p w:rsidR="006275B0" w:rsidRDefault="00E5579C" w:rsidP="006275B0">
            <w:pPr>
              <w:pStyle w:val="Title"/>
              <w:jc w:val="both"/>
              <w:rPr>
                <w:rFonts w:cs="Arial"/>
                <w:szCs w:val="24"/>
              </w:rPr>
            </w:pPr>
            <w:r w:rsidRPr="001E10A7">
              <w:rPr>
                <w:rFonts w:cs="Arial"/>
                <w:color w:val="000000"/>
              </w:rPr>
              <w:t xml:space="preserve">Max </w:t>
            </w:r>
            <w:r w:rsidR="00D00DFA">
              <w:rPr>
                <w:rFonts w:cs="Arial"/>
                <w:color w:val="000000"/>
              </w:rPr>
              <w:t>words: 10</w:t>
            </w:r>
            <w:r w:rsidRPr="001E10A7">
              <w:rPr>
                <w:rFonts w:cs="Arial"/>
                <w:color w:val="000000"/>
              </w:rPr>
              <w:t>00</w:t>
            </w:r>
            <w:r w:rsidR="006275B0">
              <w:rPr>
                <w:rFonts w:cs="Arial"/>
                <w:color w:val="000000"/>
              </w:rPr>
              <w:t xml:space="preserve"> </w:t>
            </w:r>
            <w:r w:rsidR="006275B0">
              <w:rPr>
                <w:rFonts w:cs="Arial"/>
                <w:szCs w:val="24"/>
              </w:rPr>
              <w:t xml:space="preserve">(excluding all words in tables and diagrams) </w:t>
            </w:r>
          </w:p>
          <w:p w:rsidR="00E5579C" w:rsidRPr="001E10A7" w:rsidRDefault="00E5579C" w:rsidP="009A0EED">
            <w:pPr>
              <w:spacing w:line="276" w:lineRule="auto"/>
              <w:jc w:val="both"/>
              <w:rPr>
                <w:rFonts w:ascii="Arial" w:hAnsi="Arial" w:cs="Arial"/>
                <w:color w:val="000000"/>
                <w:lang w:eastAsia="en-US"/>
              </w:rPr>
            </w:pPr>
          </w:p>
        </w:tc>
        <w:tc>
          <w:tcPr>
            <w:tcW w:w="160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5579C" w:rsidRPr="001E10A7" w:rsidRDefault="00E00A68" w:rsidP="009A0EED">
            <w:pPr>
              <w:spacing w:line="276" w:lineRule="auto"/>
              <w:jc w:val="both"/>
              <w:rPr>
                <w:rFonts w:ascii="Arial" w:hAnsi="Arial" w:cs="Arial"/>
                <w:color w:val="000000"/>
                <w:lang w:eastAsia="en-US"/>
              </w:rPr>
            </w:pPr>
            <w:r>
              <w:rPr>
                <w:rFonts w:ascii="Arial" w:eastAsiaTheme="minorHAnsi" w:hAnsi="Arial" w:cs="Arial"/>
                <w:b/>
                <w:lang w:eastAsia="en-US"/>
              </w:rPr>
              <w:t>20</w:t>
            </w:r>
            <w:r w:rsidR="00E75EBA" w:rsidRPr="001E10A7">
              <w:rPr>
                <w:rFonts w:ascii="Arial" w:eastAsiaTheme="minorHAnsi" w:hAnsi="Arial" w:cs="Arial"/>
                <w:b/>
                <w:lang w:eastAsia="en-US"/>
              </w:rPr>
              <w:t>%</w:t>
            </w:r>
          </w:p>
          <w:p w:rsidR="00E5579C" w:rsidRPr="001E10A7" w:rsidRDefault="00E5579C" w:rsidP="009A0EED">
            <w:pPr>
              <w:spacing w:line="276" w:lineRule="auto"/>
              <w:jc w:val="both"/>
              <w:rPr>
                <w:rFonts w:ascii="Arial" w:hAnsi="Arial" w:cs="Arial"/>
                <w:color w:val="000000"/>
                <w:lang w:eastAsia="en-US"/>
              </w:rPr>
            </w:pPr>
          </w:p>
        </w:tc>
      </w:tr>
      <w:tr w:rsidR="00E75EBA" w:rsidRPr="001E10A7" w:rsidTr="00E75EBA">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tcPr>
          <w:p w:rsidR="00E75EBA" w:rsidRPr="001E10A7" w:rsidRDefault="00E75EBA" w:rsidP="00E75EBA">
            <w:pPr>
              <w:rPr>
                <w:rFonts w:ascii="Arial" w:hAnsi="Arial" w:cs="Arial"/>
                <w:b/>
                <w:color w:val="000000"/>
                <w:lang w:eastAsia="en-US"/>
              </w:rPr>
            </w:pPr>
          </w:p>
        </w:tc>
        <w:tc>
          <w:tcPr>
            <w:tcW w:w="1602" w:type="dxa"/>
            <w:tcBorders>
              <w:top w:val="single" w:sz="4" w:space="0" w:color="auto"/>
              <w:left w:val="single" w:sz="4" w:space="0" w:color="auto"/>
              <w:bottom w:val="single" w:sz="4" w:space="0" w:color="auto"/>
              <w:right w:val="single" w:sz="4" w:space="0" w:color="auto"/>
            </w:tcBorders>
            <w:shd w:val="clear" w:color="auto" w:fill="4F81BD" w:themeFill="accent1"/>
            <w:noWrap/>
          </w:tcPr>
          <w:p w:rsidR="00E75EBA" w:rsidRPr="001E10A7" w:rsidRDefault="00E75EBA" w:rsidP="009A0EED">
            <w:pPr>
              <w:spacing w:line="276" w:lineRule="auto"/>
              <w:jc w:val="both"/>
              <w:rPr>
                <w:rFonts w:ascii="Arial" w:eastAsiaTheme="minorHAnsi" w:hAnsi="Arial" w:cs="Arial"/>
                <w:b/>
                <w:lang w:eastAsia="en-US"/>
              </w:rPr>
            </w:pPr>
          </w:p>
        </w:tc>
      </w:tr>
      <w:tr w:rsidR="00E5579C" w:rsidRPr="001E10A7" w:rsidTr="00E75EBA">
        <w:trPr>
          <w:trHeight w:val="342"/>
          <w:jc w:val="center"/>
        </w:trPr>
        <w:tc>
          <w:tcPr>
            <w:tcW w:w="8647" w:type="dxa"/>
            <w:tcBorders>
              <w:top w:val="single" w:sz="4" w:space="0" w:color="auto"/>
              <w:left w:val="single" w:sz="4" w:space="0" w:color="auto"/>
              <w:bottom w:val="single" w:sz="4" w:space="0" w:color="auto"/>
              <w:right w:val="single" w:sz="4" w:space="0" w:color="auto"/>
            </w:tcBorders>
            <w:noWrap/>
            <w:vAlign w:val="bottom"/>
          </w:tcPr>
          <w:p w:rsidR="00E5579C" w:rsidRDefault="00E5579C" w:rsidP="009A0EED">
            <w:pPr>
              <w:spacing w:line="276" w:lineRule="auto"/>
              <w:jc w:val="both"/>
              <w:rPr>
                <w:rFonts w:ascii="Arial" w:hAnsi="Arial" w:cs="Arial"/>
                <w:bCs/>
                <w:color w:val="000000"/>
                <w:lang w:eastAsia="en-US"/>
              </w:rPr>
            </w:pPr>
          </w:p>
          <w:p w:rsidR="00E00A68" w:rsidRPr="001E10A7" w:rsidRDefault="00E00A68" w:rsidP="00E00A68">
            <w:pPr>
              <w:spacing w:line="276" w:lineRule="auto"/>
              <w:jc w:val="both"/>
              <w:rPr>
                <w:rFonts w:ascii="Arial" w:hAnsi="Arial" w:cs="Arial"/>
                <w:color w:val="000000"/>
                <w:lang w:eastAsia="en-US"/>
              </w:rPr>
            </w:pPr>
            <w:r>
              <w:rPr>
                <w:rFonts w:ascii="Arial" w:eastAsiaTheme="minorHAnsi" w:hAnsi="Arial" w:cs="Arial"/>
                <w:b/>
                <w:lang w:eastAsia="en-US"/>
              </w:rPr>
              <w:t>Q3</w:t>
            </w:r>
            <w:r w:rsidRPr="001E10A7">
              <w:rPr>
                <w:rFonts w:ascii="Arial" w:eastAsiaTheme="minorHAnsi" w:hAnsi="Arial" w:cs="Arial"/>
                <w:b/>
                <w:lang w:eastAsia="en-US"/>
              </w:rPr>
              <w:t xml:space="preserve">: </w:t>
            </w:r>
            <w:r w:rsidRPr="001E10A7">
              <w:rPr>
                <w:rFonts w:ascii="Arial" w:hAnsi="Arial" w:cs="Arial"/>
                <w:b/>
                <w:color w:val="000000"/>
              </w:rPr>
              <w:t>What are the Key performance Indicators and Targets that you will apply to this contract?</w:t>
            </w: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Pr="001E10A7" w:rsidRDefault="00E75EBA" w:rsidP="009A0EED">
            <w:pPr>
              <w:spacing w:line="276" w:lineRule="auto"/>
              <w:jc w:val="both"/>
              <w:rPr>
                <w:rFonts w:ascii="Arial" w:hAnsi="Arial" w:cs="Arial"/>
                <w:bCs/>
                <w:color w:val="000000"/>
                <w:lang w:eastAsia="en-US"/>
              </w:rPr>
            </w:pPr>
          </w:p>
          <w:p w:rsidR="006275B0" w:rsidRDefault="00B31231" w:rsidP="006275B0">
            <w:pPr>
              <w:pStyle w:val="Title"/>
              <w:jc w:val="both"/>
              <w:rPr>
                <w:rFonts w:cs="Arial"/>
                <w:szCs w:val="24"/>
              </w:rPr>
            </w:pPr>
            <w:r>
              <w:rPr>
                <w:rFonts w:cs="Arial"/>
                <w:bCs/>
                <w:color w:val="000000"/>
              </w:rPr>
              <w:t>Max words: 10</w:t>
            </w:r>
            <w:r w:rsidR="00E5579C" w:rsidRPr="001E10A7">
              <w:rPr>
                <w:rFonts w:cs="Arial"/>
                <w:bCs/>
                <w:color w:val="000000"/>
              </w:rPr>
              <w:t>00</w:t>
            </w:r>
            <w:r w:rsidR="006275B0">
              <w:rPr>
                <w:rFonts w:cs="Arial"/>
                <w:bCs/>
                <w:color w:val="000000"/>
              </w:rPr>
              <w:t xml:space="preserve"> </w:t>
            </w:r>
            <w:r w:rsidR="006275B0">
              <w:rPr>
                <w:rFonts w:cs="Arial"/>
                <w:szCs w:val="24"/>
              </w:rPr>
              <w:t xml:space="preserve">(excluding all words in tables and diagrams) </w:t>
            </w:r>
          </w:p>
          <w:p w:rsidR="00E5579C" w:rsidRPr="001E10A7" w:rsidRDefault="00E5579C" w:rsidP="009A0EED">
            <w:pPr>
              <w:spacing w:line="276" w:lineRule="auto"/>
              <w:jc w:val="both"/>
              <w:rPr>
                <w:rFonts w:ascii="Arial" w:hAnsi="Arial" w:cs="Arial"/>
                <w:bCs/>
                <w:color w:val="000000"/>
                <w:lang w:eastAsia="en-US"/>
              </w:rPr>
            </w:pPr>
          </w:p>
        </w:tc>
        <w:tc>
          <w:tcPr>
            <w:tcW w:w="1602" w:type="dxa"/>
            <w:tcBorders>
              <w:top w:val="single" w:sz="4" w:space="0" w:color="auto"/>
              <w:left w:val="single" w:sz="4" w:space="0" w:color="auto"/>
              <w:bottom w:val="single" w:sz="4" w:space="0" w:color="auto"/>
              <w:right w:val="single" w:sz="4" w:space="0" w:color="auto"/>
            </w:tcBorders>
            <w:noWrap/>
          </w:tcPr>
          <w:p w:rsidR="00E5579C" w:rsidRPr="001E10A7" w:rsidRDefault="00E00A68" w:rsidP="009A0EED">
            <w:pPr>
              <w:spacing w:line="276" w:lineRule="auto"/>
              <w:jc w:val="both"/>
              <w:rPr>
                <w:rFonts w:ascii="Arial" w:hAnsi="Arial" w:cs="Arial"/>
                <w:bCs/>
                <w:color w:val="000000"/>
                <w:lang w:eastAsia="en-US"/>
              </w:rPr>
            </w:pPr>
            <w:r>
              <w:rPr>
                <w:rFonts w:ascii="Arial" w:eastAsiaTheme="minorHAnsi" w:hAnsi="Arial" w:cs="Arial"/>
                <w:b/>
                <w:lang w:eastAsia="en-US"/>
              </w:rPr>
              <w:t>10</w:t>
            </w:r>
            <w:r w:rsidR="00E75EBA" w:rsidRPr="001E10A7">
              <w:rPr>
                <w:rFonts w:ascii="Arial" w:eastAsiaTheme="minorHAnsi" w:hAnsi="Arial" w:cs="Arial"/>
                <w:b/>
                <w:lang w:eastAsia="en-US"/>
              </w:rPr>
              <w:t>%</w:t>
            </w:r>
          </w:p>
        </w:tc>
      </w:tr>
      <w:tr w:rsidR="00E5579C" w:rsidRPr="001E10A7" w:rsidTr="00E75EBA">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rsidR="00E5579C" w:rsidRPr="001E10A7" w:rsidRDefault="00E5579C" w:rsidP="009A0EED">
            <w:pPr>
              <w:spacing w:line="276" w:lineRule="auto"/>
              <w:jc w:val="both"/>
              <w:rPr>
                <w:rFonts w:ascii="Arial" w:hAnsi="Arial" w:cs="Arial"/>
                <w:b/>
                <w:color w:val="000000"/>
              </w:rPr>
            </w:pPr>
          </w:p>
        </w:tc>
        <w:tc>
          <w:tcPr>
            <w:tcW w:w="1602"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rsidR="00E5579C" w:rsidRPr="001E10A7" w:rsidRDefault="00E5579C" w:rsidP="009A0EED">
            <w:pPr>
              <w:spacing w:line="276" w:lineRule="auto"/>
              <w:jc w:val="both"/>
              <w:rPr>
                <w:rFonts w:ascii="Arial" w:eastAsiaTheme="minorHAnsi" w:hAnsi="Arial" w:cs="Arial"/>
                <w:b/>
                <w:lang w:eastAsia="en-US"/>
              </w:rPr>
            </w:pPr>
          </w:p>
        </w:tc>
      </w:tr>
      <w:tr w:rsidR="00E5579C" w:rsidRPr="001E10A7" w:rsidTr="00E75EBA">
        <w:trPr>
          <w:trHeight w:val="342"/>
          <w:jc w:val="center"/>
        </w:trPr>
        <w:tc>
          <w:tcPr>
            <w:tcW w:w="8647" w:type="dxa"/>
            <w:tcBorders>
              <w:top w:val="single" w:sz="4" w:space="0" w:color="auto"/>
              <w:left w:val="single" w:sz="4" w:space="0" w:color="auto"/>
              <w:bottom w:val="single" w:sz="4" w:space="0" w:color="auto"/>
              <w:right w:val="single" w:sz="4" w:space="0" w:color="auto"/>
            </w:tcBorders>
            <w:noWrap/>
          </w:tcPr>
          <w:p w:rsidR="00E5579C" w:rsidRPr="001E10A7" w:rsidRDefault="00E75EBA" w:rsidP="009A0EED">
            <w:pPr>
              <w:spacing w:line="276" w:lineRule="auto"/>
              <w:jc w:val="both"/>
              <w:rPr>
                <w:rFonts w:ascii="Arial" w:hAnsi="Arial" w:cs="Arial"/>
                <w:color w:val="000000"/>
              </w:rPr>
            </w:pPr>
            <w:r w:rsidRPr="001E10A7">
              <w:rPr>
                <w:rFonts w:ascii="Arial" w:eastAsiaTheme="minorHAnsi" w:hAnsi="Arial" w:cs="Arial"/>
                <w:b/>
                <w:lang w:eastAsia="en-US"/>
              </w:rPr>
              <w:t xml:space="preserve">Q4: </w:t>
            </w:r>
            <w:r w:rsidRPr="001E10A7">
              <w:rPr>
                <w:rFonts w:ascii="Arial" w:hAnsi="Arial" w:cs="Arial"/>
                <w:b/>
                <w:color w:val="000000"/>
              </w:rPr>
              <w:t>If you fail to collect at the designated time or on the designated day how quickly will you rectify this and what procedure will be undertaken?</w:t>
            </w:r>
          </w:p>
          <w:p w:rsidR="00E5579C" w:rsidRDefault="00E5579C"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75EBA" w:rsidRDefault="00E75EBA" w:rsidP="009A0EED">
            <w:pPr>
              <w:spacing w:line="276" w:lineRule="auto"/>
              <w:jc w:val="both"/>
              <w:rPr>
                <w:rFonts w:ascii="Arial" w:hAnsi="Arial" w:cs="Arial"/>
                <w:bCs/>
                <w:color w:val="000000"/>
                <w:lang w:eastAsia="en-US"/>
              </w:rPr>
            </w:pPr>
          </w:p>
          <w:p w:rsidR="00E00A68" w:rsidRPr="001E10A7" w:rsidRDefault="00E00A68" w:rsidP="009A0EED">
            <w:pPr>
              <w:spacing w:line="276" w:lineRule="auto"/>
              <w:jc w:val="both"/>
              <w:rPr>
                <w:rFonts w:ascii="Arial" w:hAnsi="Arial" w:cs="Arial"/>
                <w:bCs/>
                <w:color w:val="000000"/>
                <w:lang w:eastAsia="en-US"/>
              </w:rPr>
            </w:pPr>
          </w:p>
          <w:p w:rsidR="006275B0" w:rsidRDefault="00554A38" w:rsidP="006275B0">
            <w:pPr>
              <w:pStyle w:val="Title"/>
              <w:jc w:val="both"/>
              <w:rPr>
                <w:rFonts w:cs="Arial"/>
                <w:szCs w:val="24"/>
              </w:rPr>
            </w:pPr>
            <w:r>
              <w:rPr>
                <w:rFonts w:cs="Arial"/>
                <w:bCs/>
                <w:color w:val="000000"/>
              </w:rPr>
              <w:t>Max words: 5</w:t>
            </w:r>
            <w:r w:rsidR="00E5579C" w:rsidRPr="001E10A7">
              <w:rPr>
                <w:rFonts w:cs="Arial"/>
                <w:bCs/>
                <w:color w:val="000000"/>
              </w:rPr>
              <w:t>00</w:t>
            </w:r>
            <w:r w:rsidR="006275B0">
              <w:rPr>
                <w:rFonts w:cs="Arial"/>
                <w:bCs/>
                <w:color w:val="000000"/>
              </w:rPr>
              <w:t xml:space="preserve"> </w:t>
            </w:r>
            <w:r w:rsidR="006275B0">
              <w:rPr>
                <w:rFonts w:cs="Arial"/>
                <w:szCs w:val="24"/>
              </w:rPr>
              <w:t xml:space="preserve">(excluding all words in tables and diagrams) </w:t>
            </w:r>
          </w:p>
          <w:p w:rsidR="00E5579C" w:rsidRPr="001E10A7" w:rsidRDefault="00E5579C" w:rsidP="009A0EED">
            <w:pPr>
              <w:spacing w:line="276" w:lineRule="auto"/>
              <w:jc w:val="both"/>
              <w:rPr>
                <w:rFonts w:ascii="Arial" w:hAnsi="Arial" w:cs="Arial"/>
                <w:bCs/>
                <w:color w:val="000000"/>
                <w:lang w:eastAsia="en-US"/>
              </w:rPr>
            </w:pPr>
          </w:p>
        </w:tc>
        <w:tc>
          <w:tcPr>
            <w:tcW w:w="1602" w:type="dxa"/>
            <w:tcBorders>
              <w:top w:val="single" w:sz="4" w:space="0" w:color="auto"/>
              <w:left w:val="single" w:sz="4" w:space="0" w:color="auto"/>
              <w:bottom w:val="single" w:sz="4" w:space="0" w:color="auto"/>
              <w:right w:val="single" w:sz="4" w:space="0" w:color="auto"/>
            </w:tcBorders>
            <w:noWrap/>
          </w:tcPr>
          <w:p w:rsidR="00E5579C" w:rsidRPr="001E10A7" w:rsidRDefault="00E00A68" w:rsidP="009A0EED">
            <w:pPr>
              <w:spacing w:line="276" w:lineRule="auto"/>
              <w:jc w:val="both"/>
              <w:rPr>
                <w:rFonts w:ascii="Arial" w:hAnsi="Arial" w:cs="Arial"/>
                <w:b/>
                <w:bCs/>
                <w:color w:val="000000"/>
                <w:lang w:eastAsia="en-US"/>
              </w:rPr>
            </w:pPr>
            <w:r>
              <w:rPr>
                <w:rFonts w:ascii="Arial" w:eastAsiaTheme="minorHAnsi" w:hAnsi="Arial" w:cs="Arial"/>
                <w:b/>
                <w:lang w:eastAsia="en-US"/>
              </w:rPr>
              <w:lastRenderedPageBreak/>
              <w:t>10</w:t>
            </w:r>
            <w:r w:rsidR="00E75EBA" w:rsidRPr="001E10A7">
              <w:rPr>
                <w:rFonts w:ascii="Arial" w:eastAsiaTheme="minorHAnsi" w:hAnsi="Arial" w:cs="Arial"/>
                <w:b/>
                <w:lang w:eastAsia="en-US"/>
              </w:rPr>
              <w:t>%</w:t>
            </w:r>
          </w:p>
          <w:p w:rsidR="00E5579C" w:rsidRPr="001E10A7" w:rsidRDefault="00E5579C" w:rsidP="009A0EED">
            <w:pPr>
              <w:spacing w:line="276" w:lineRule="auto"/>
              <w:jc w:val="both"/>
              <w:rPr>
                <w:rFonts w:ascii="Arial" w:hAnsi="Arial" w:cs="Arial"/>
                <w:b/>
                <w:bCs/>
                <w:lang w:eastAsia="en-US"/>
              </w:rPr>
            </w:pPr>
          </w:p>
        </w:tc>
      </w:tr>
      <w:tr w:rsidR="00E5579C" w:rsidRPr="001E10A7" w:rsidTr="00E75EBA">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tcPr>
          <w:p w:rsidR="00E5579C" w:rsidRPr="001E10A7" w:rsidRDefault="00E5579C" w:rsidP="009A0EED">
            <w:pPr>
              <w:jc w:val="both"/>
              <w:rPr>
                <w:rFonts w:ascii="Arial" w:hAnsi="Arial" w:cs="Arial"/>
                <w:b/>
                <w:color w:val="000000"/>
              </w:rPr>
            </w:pPr>
          </w:p>
        </w:tc>
        <w:tc>
          <w:tcPr>
            <w:tcW w:w="1602"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tcPr>
          <w:p w:rsidR="00E5579C" w:rsidRPr="001E10A7" w:rsidRDefault="00E5579C" w:rsidP="009A0EED">
            <w:pPr>
              <w:spacing w:line="276" w:lineRule="auto"/>
              <w:jc w:val="both"/>
              <w:rPr>
                <w:rFonts w:ascii="Arial" w:hAnsi="Arial" w:cs="Arial"/>
                <w:b/>
                <w:bCs/>
                <w:color w:val="000000"/>
                <w:lang w:eastAsia="en-US"/>
              </w:rPr>
            </w:pPr>
          </w:p>
        </w:tc>
      </w:tr>
      <w:tr w:rsidR="00E5579C" w:rsidRPr="001E10A7" w:rsidTr="00062E40">
        <w:trPr>
          <w:trHeight w:val="342"/>
          <w:jc w:val="center"/>
        </w:trPr>
        <w:tc>
          <w:tcPr>
            <w:tcW w:w="8647" w:type="dxa"/>
            <w:tcBorders>
              <w:top w:val="single" w:sz="4" w:space="0" w:color="auto"/>
              <w:left w:val="single" w:sz="4" w:space="0" w:color="auto"/>
              <w:bottom w:val="single" w:sz="4" w:space="0" w:color="auto"/>
              <w:right w:val="single" w:sz="4" w:space="0" w:color="auto"/>
            </w:tcBorders>
            <w:noWrap/>
            <w:vAlign w:val="bottom"/>
          </w:tcPr>
          <w:p w:rsidR="00E5579C" w:rsidRDefault="00E75EBA" w:rsidP="009A0EED">
            <w:pPr>
              <w:spacing w:line="276" w:lineRule="auto"/>
              <w:jc w:val="both"/>
              <w:rPr>
                <w:rFonts w:ascii="Arial" w:hAnsi="Arial" w:cs="Arial"/>
                <w:b/>
                <w:color w:val="000000"/>
              </w:rPr>
            </w:pPr>
            <w:r w:rsidRPr="001E10A7">
              <w:rPr>
                <w:rFonts w:ascii="Arial" w:hAnsi="Arial" w:cs="Arial"/>
                <w:b/>
                <w:bCs/>
                <w:color w:val="000000"/>
                <w:lang w:eastAsia="en-US"/>
              </w:rPr>
              <w:t xml:space="preserve">Q5: </w:t>
            </w:r>
            <w:r w:rsidRPr="001E10A7">
              <w:rPr>
                <w:rFonts w:ascii="Arial" w:hAnsi="Arial" w:cs="Arial"/>
                <w:b/>
                <w:color w:val="000000"/>
              </w:rPr>
              <w:t>Please detail your timescales from the collection of cash to the money arriving in the Contracting Authorities’ bank accounts. Please provide a breakdown of the average timescales for each process that is undertaken.</w:t>
            </w:r>
          </w:p>
          <w:p w:rsidR="00E75EBA" w:rsidRDefault="00E75EBA" w:rsidP="009A0EED">
            <w:pPr>
              <w:spacing w:line="276" w:lineRule="auto"/>
              <w:jc w:val="both"/>
              <w:rPr>
                <w:rFonts w:ascii="Arial" w:hAnsi="Arial" w:cs="Arial"/>
                <w:b/>
                <w:color w:val="000000"/>
              </w:rPr>
            </w:pPr>
          </w:p>
          <w:p w:rsidR="00E75EBA" w:rsidRDefault="00E75EBA" w:rsidP="009A0EED">
            <w:pPr>
              <w:spacing w:line="276" w:lineRule="auto"/>
              <w:jc w:val="both"/>
              <w:rPr>
                <w:rFonts w:ascii="Arial" w:hAnsi="Arial" w:cs="Arial"/>
                <w:b/>
                <w:color w:val="000000"/>
              </w:rPr>
            </w:pPr>
          </w:p>
          <w:p w:rsidR="00E75EBA" w:rsidRDefault="00E75EBA" w:rsidP="009A0EED">
            <w:pPr>
              <w:spacing w:line="276" w:lineRule="auto"/>
              <w:jc w:val="both"/>
              <w:rPr>
                <w:rFonts w:ascii="Arial" w:hAnsi="Arial" w:cs="Arial"/>
                <w:b/>
                <w:color w:val="000000"/>
              </w:rPr>
            </w:pPr>
          </w:p>
          <w:p w:rsidR="00E75EBA" w:rsidRDefault="00E75EBA" w:rsidP="009A0EED">
            <w:pPr>
              <w:spacing w:line="276" w:lineRule="auto"/>
              <w:jc w:val="both"/>
              <w:rPr>
                <w:rFonts w:ascii="Arial" w:hAnsi="Arial" w:cs="Arial"/>
                <w:b/>
                <w:color w:val="000000"/>
              </w:rPr>
            </w:pPr>
          </w:p>
          <w:p w:rsidR="00E75EBA" w:rsidRPr="001E10A7" w:rsidRDefault="00E75EBA" w:rsidP="009A0EED">
            <w:pPr>
              <w:spacing w:line="276" w:lineRule="auto"/>
              <w:jc w:val="both"/>
              <w:rPr>
                <w:rFonts w:ascii="Arial" w:hAnsi="Arial" w:cs="Arial"/>
                <w:bCs/>
                <w:color w:val="000000"/>
                <w:lang w:eastAsia="en-US"/>
              </w:rPr>
            </w:pPr>
          </w:p>
          <w:p w:rsidR="00E5579C" w:rsidRPr="001E10A7" w:rsidRDefault="00E5579C" w:rsidP="009A0EED">
            <w:pPr>
              <w:spacing w:line="276" w:lineRule="auto"/>
              <w:jc w:val="both"/>
              <w:rPr>
                <w:rFonts w:ascii="Arial" w:hAnsi="Arial" w:cs="Arial"/>
                <w:bCs/>
                <w:color w:val="000000"/>
                <w:lang w:eastAsia="en-US"/>
              </w:rPr>
            </w:pPr>
          </w:p>
          <w:p w:rsidR="006275B0" w:rsidRDefault="00554A38" w:rsidP="006275B0">
            <w:pPr>
              <w:pStyle w:val="Title"/>
              <w:jc w:val="both"/>
              <w:rPr>
                <w:rFonts w:cs="Arial"/>
                <w:szCs w:val="24"/>
              </w:rPr>
            </w:pPr>
            <w:r>
              <w:rPr>
                <w:rFonts w:cs="Arial"/>
                <w:bCs/>
                <w:color w:val="000000"/>
              </w:rPr>
              <w:t>Max words: 5</w:t>
            </w:r>
            <w:r w:rsidR="00E5579C" w:rsidRPr="001E10A7">
              <w:rPr>
                <w:rFonts w:cs="Arial"/>
                <w:bCs/>
                <w:color w:val="000000"/>
              </w:rPr>
              <w:t>00</w:t>
            </w:r>
            <w:r w:rsidR="006275B0">
              <w:rPr>
                <w:rFonts w:cs="Arial"/>
                <w:bCs/>
                <w:color w:val="000000"/>
              </w:rPr>
              <w:t xml:space="preserve"> </w:t>
            </w:r>
            <w:r w:rsidR="006275B0">
              <w:rPr>
                <w:rFonts w:cs="Arial"/>
                <w:szCs w:val="24"/>
              </w:rPr>
              <w:t xml:space="preserve">(excluding all words in tables and diagrams) </w:t>
            </w:r>
          </w:p>
          <w:p w:rsidR="00E5579C" w:rsidRPr="001E10A7" w:rsidRDefault="00E5579C" w:rsidP="009A0EED">
            <w:pPr>
              <w:spacing w:line="276" w:lineRule="auto"/>
              <w:jc w:val="both"/>
              <w:rPr>
                <w:rFonts w:ascii="Arial" w:hAnsi="Arial" w:cs="Arial"/>
                <w:bCs/>
                <w:color w:val="000000"/>
                <w:lang w:eastAsia="en-US"/>
              </w:rPr>
            </w:pPr>
          </w:p>
        </w:tc>
        <w:tc>
          <w:tcPr>
            <w:tcW w:w="1602" w:type="dxa"/>
            <w:tcBorders>
              <w:top w:val="single" w:sz="4" w:space="0" w:color="auto"/>
              <w:left w:val="single" w:sz="4" w:space="0" w:color="auto"/>
              <w:bottom w:val="single" w:sz="4" w:space="0" w:color="auto"/>
              <w:right w:val="single" w:sz="4" w:space="0" w:color="auto"/>
            </w:tcBorders>
            <w:noWrap/>
          </w:tcPr>
          <w:p w:rsidR="00E5579C" w:rsidRPr="001E10A7" w:rsidRDefault="00E00A68" w:rsidP="009A0EED">
            <w:pPr>
              <w:spacing w:line="276" w:lineRule="auto"/>
              <w:jc w:val="both"/>
              <w:rPr>
                <w:rFonts w:ascii="Arial" w:hAnsi="Arial" w:cs="Arial"/>
                <w:bCs/>
                <w:color w:val="000000"/>
                <w:lang w:eastAsia="en-US"/>
              </w:rPr>
            </w:pPr>
            <w:r>
              <w:rPr>
                <w:rFonts w:ascii="Arial" w:eastAsiaTheme="minorHAnsi" w:hAnsi="Arial" w:cs="Arial"/>
                <w:b/>
                <w:lang w:eastAsia="en-US"/>
              </w:rPr>
              <w:t>10</w:t>
            </w:r>
            <w:r w:rsidR="00E75EBA" w:rsidRPr="001E10A7">
              <w:rPr>
                <w:rFonts w:ascii="Arial" w:eastAsiaTheme="minorHAnsi" w:hAnsi="Arial" w:cs="Arial"/>
                <w:b/>
                <w:lang w:eastAsia="en-US"/>
              </w:rPr>
              <w:t>%</w:t>
            </w:r>
          </w:p>
          <w:p w:rsidR="00E5579C" w:rsidRPr="001E10A7" w:rsidRDefault="00E5579C" w:rsidP="009A0EED">
            <w:pPr>
              <w:spacing w:line="276" w:lineRule="auto"/>
              <w:jc w:val="both"/>
              <w:rPr>
                <w:rFonts w:ascii="Arial" w:hAnsi="Arial" w:cs="Arial"/>
                <w:bCs/>
                <w:color w:val="000000"/>
                <w:lang w:eastAsia="en-US"/>
              </w:rPr>
            </w:pPr>
          </w:p>
        </w:tc>
      </w:tr>
      <w:tr w:rsidR="00E5579C" w:rsidRPr="001E10A7" w:rsidTr="00062E40">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tcPr>
          <w:p w:rsidR="00E5579C" w:rsidRPr="001E10A7" w:rsidRDefault="00E5579C" w:rsidP="009A0EED">
            <w:pPr>
              <w:spacing w:line="276" w:lineRule="auto"/>
              <w:jc w:val="both"/>
              <w:rPr>
                <w:rFonts w:ascii="Arial" w:hAnsi="Arial" w:cs="Arial"/>
                <w:b/>
                <w:color w:val="000000"/>
                <w:lang w:eastAsia="en-US"/>
              </w:rPr>
            </w:pPr>
          </w:p>
        </w:tc>
        <w:tc>
          <w:tcPr>
            <w:tcW w:w="1602"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tcPr>
          <w:p w:rsidR="00E5579C" w:rsidRPr="001E10A7" w:rsidRDefault="00E5579C" w:rsidP="009A0EED">
            <w:pPr>
              <w:spacing w:line="276" w:lineRule="auto"/>
              <w:jc w:val="both"/>
              <w:rPr>
                <w:rFonts w:ascii="Arial" w:hAnsi="Arial" w:cs="Arial"/>
                <w:b/>
                <w:color w:val="000000"/>
                <w:lang w:eastAsia="en-US"/>
              </w:rPr>
            </w:pPr>
          </w:p>
        </w:tc>
      </w:tr>
      <w:tr w:rsidR="00E5579C" w:rsidRPr="001E10A7" w:rsidTr="004B58F5">
        <w:trPr>
          <w:trHeight w:val="342"/>
          <w:jc w:val="center"/>
        </w:trPr>
        <w:tc>
          <w:tcPr>
            <w:tcW w:w="8647" w:type="dxa"/>
            <w:tcBorders>
              <w:top w:val="single" w:sz="4" w:space="0" w:color="auto"/>
              <w:left w:val="single" w:sz="4" w:space="0" w:color="auto"/>
              <w:bottom w:val="single" w:sz="4" w:space="0" w:color="auto"/>
              <w:right w:val="single" w:sz="4" w:space="0" w:color="auto"/>
            </w:tcBorders>
            <w:noWrap/>
            <w:vAlign w:val="bottom"/>
          </w:tcPr>
          <w:p w:rsidR="00E5579C" w:rsidRPr="001E10A7" w:rsidRDefault="00062E40" w:rsidP="009A0EED">
            <w:pPr>
              <w:spacing w:line="276" w:lineRule="auto"/>
              <w:jc w:val="both"/>
              <w:rPr>
                <w:rFonts w:ascii="Arial" w:hAnsi="Arial" w:cs="Arial"/>
                <w:lang w:eastAsia="en-US"/>
              </w:rPr>
            </w:pPr>
            <w:r w:rsidRPr="001E10A7">
              <w:rPr>
                <w:rFonts w:ascii="Arial" w:hAnsi="Arial" w:cs="Arial"/>
                <w:b/>
                <w:color w:val="000000"/>
                <w:lang w:eastAsia="en-US"/>
              </w:rPr>
              <w:t xml:space="preserve">Q6: </w:t>
            </w:r>
            <w:r w:rsidRPr="001E10A7">
              <w:rPr>
                <w:rFonts w:ascii="Arial" w:hAnsi="Arial" w:cs="Arial"/>
                <w:b/>
                <w:color w:val="000000"/>
              </w:rPr>
              <w:t>How will you provide Social Value over the duration of the contract, e.g. Carbon footprint?</w:t>
            </w:r>
          </w:p>
          <w:p w:rsidR="00E5579C" w:rsidRDefault="00E5579C" w:rsidP="009A0EED">
            <w:pPr>
              <w:spacing w:line="276" w:lineRule="auto"/>
              <w:jc w:val="both"/>
              <w:rPr>
                <w:rFonts w:ascii="Arial" w:hAnsi="Arial" w:cs="Arial"/>
                <w:lang w:eastAsia="en-US"/>
              </w:rPr>
            </w:pPr>
          </w:p>
          <w:p w:rsidR="00062E40" w:rsidRDefault="00062E40" w:rsidP="009A0EED">
            <w:pPr>
              <w:spacing w:line="276" w:lineRule="auto"/>
              <w:jc w:val="both"/>
              <w:rPr>
                <w:rFonts w:ascii="Arial" w:hAnsi="Arial" w:cs="Arial"/>
                <w:lang w:eastAsia="en-US"/>
              </w:rPr>
            </w:pPr>
          </w:p>
          <w:p w:rsidR="00062E40" w:rsidRDefault="00062E40" w:rsidP="009A0EED">
            <w:pPr>
              <w:spacing w:line="276" w:lineRule="auto"/>
              <w:jc w:val="both"/>
              <w:rPr>
                <w:rFonts w:ascii="Arial" w:hAnsi="Arial" w:cs="Arial"/>
                <w:lang w:eastAsia="en-US"/>
              </w:rPr>
            </w:pPr>
          </w:p>
          <w:p w:rsidR="00062E40" w:rsidRDefault="00062E40" w:rsidP="009A0EED">
            <w:pPr>
              <w:spacing w:line="276" w:lineRule="auto"/>
              <w:jc w:val="both"/>
              <w:rPr>
                <w:rFonts w:ascii="Arial" w:hAnsi="Arial" w:cs="Arial"/>
                <w:lang w:eastAsia="en-US"/>
              </w:rPr>
            </w:pPr>
          </w:p>
          <w:p w:rsidR="00062E40" w:rsidRDefault="00062E40" w:rsidP="009A0EED">
            <w:pPr>
              <w:spacing w:line="276" w:lineRule="auto"/>
              <w:jc w:val="both"/>
              <w:rPr>
                <w:rFonts w:ascii="Arial" w:hAnsi="Arial" w:cs="Arial"/>
                <w:lang w:eastAsia="en-US"/>
              </w:rPr>
            </w:pPr>
          </w:p>
          <w:p w:rsidR="00062E40" w:rsidRDefault="00062E40" w:rsidP="009A0EED">
            <w:pPr>
              <w:spacing w:line="276" w:lineRule="auto"/>
              <w:jc w:val="both"/>
              <w:rPr>
                <w:rFonts w:ascii="Arial" w:hAnsi="Arial" w:cs="Arial"/>
                <w:lang w:eastAsia="en-US"/>
              </w:rPr>
            </w:pPr>
          </w:p>
          <w:p w:rsidR="00062E40" w:rsidRPr="001E10A7" w:rsidRDefault="00062E40" w:rsidP="009A0EED">
            <w:pPr>
              <w:spacing w:line="276" w:lineRule="auto"/>
              <w:jc w:val="both"/>
              <w:rPr>
                <w:rFonts w:ascii="Arial" w:hAnsi="Arial" w:cs="Arial"/>
                <w:lang w:eastAsia="en-US"/>
              </w:rPr>
            </w:pPr>
          </w:p>
          <w:p w:rsidR="006275B0" w:rsidRDefault="00554A38" w:rsidP="006275B0">
            <w:pPr>
              <w:pStyle w:val="Title"/>
              <w:jc w:val="both"/>
              <w:rPr>
                <w:rFonts w:cs="Arial"/>
                <w:szCs w:val="24"/>
              </w:rPr>
            </w:pPr>
            <w:r>
              <w:rPr>
                <w:rFonts w:cs="Arial"/>
              </w:rPr>
              <w:t>Max words: 10</w:t>
            </w:r>
            <w:r w:rsidR="00E5579C" w:rsidRPr="001E10A7">
              <w:rPr>
                <w:rFonts w:cs="Arial"/>
              </w:rPr>
              <w:t>00</w:t>
            </w:r>
            <w:r w:rsidR="006275B0">
              <w:rPr>
                <w:rFonts w:cs="Arial"/>
              </w:rPr>
              <w:t xml:space="preserve"> </w:t>
            </w:r>
            <w:r w:rsidR="006275B0">
              <w:rPr>
                <w:rFonts w:cs="Arial"/>
                <w:szCs w:val="24"/>
              </w:rPr>
              <w:t xml:space="preserve">(excluding all words in tables and diagrams) </w:t>
            </w:r>
          </w:p>
          <w:p w:rsidR="00E5579C" w:rsidRPr="001E10A7" w:rsidRDefault="00E5579C" w:rsidP="009A0EED">
            <w:pPr>
              <w:spacing w:line="276" w:lineRule="auto"/>
              <w:jc w:val="both"/>
              <w:rPr>
                <w:rFonts w:ascii="Arial" w:hAnsi="Arial" w:cs="Arial"/>
                <w:lang w:eastAsia="en-US"/>
              </w:rPr>
            </w:pPr>
          </w:p>
        </w:tc>
        <w:tc>
          <w:tcPr>
            <w:tcW w:w="1602" w:type="dxa"/>
            <w:tcBorders>
              <w:top w:val="single" w:sz="4" w:space="0" w:color="auto"/>
              <w:left w:val="single" w:sz="4" w:space="0" w:color="auto"/>
              <w:bottom w:val="single" w:sz="4" w:space="0" w:color="auto"/>
              <w:right w:val="single" w:sz="4" w:space="0" w:color="auto"/>
            </w:tcBorders>
            <w:noWrap/>
          </w:tcPr>
          <w:p w:rsidR="00E5579C" w:rsidRPr="001E10A7" w:rsidRDefault="00E00A68" w:rsidP="009A0EED">
            <w:pPr>
              <w:spacing w:line="276" w:lineRule="auto"/>
              <w:jc w:val="both"/>
              <w:rPr>
                <w:rFonts w:ascii="Arial" w:hAnsi="Arial" w:cs="Arial"/>
                <w:color w:val="000000"/>
                <w:lang w:eastAsia="en-US"/>
              </w:rPr>
            </w:pPr>
            <w:r>
              <w:rPr>
                <w:rFonts w:ascii="Arial" w:eastAsiaTheme="minorHAnsi" w:hAnsi="Arial" w:cs="Arial"/>
                <w:b/>
                <w:lang w:eastAsia="en-US"/>
              </w:rPr>
              <w:t>10</w:t>
            </w:r>
            <w:r w:rsidR="00062E40" w:rsidRPr="001E10A7">
              <w:rPr>
                <w:rFonts w:ascii="Arial" w:eastAsiaTheme="minorHAnsi" w:hAnsi="Arial" w:cs="Arial"/>
                <w:b/>
                <w:lang w:eastAsia="en-US"/>
              </w:rPr>
              <w:t>%</w:t>
            </w:r>
          </w:p>
          <w:p w:rsidR="00E5579C" w:rsidRPr="001E10A7" w:rsidRDefault="00E5579C" w:rsidP="009A0EED">
            <w:pPr>
              <w:spacing w:line="276" w:lineRule="auto"/>
              <w:jc w:val="both"/>
              <w:rPr>
                <w:rFonts w:ascii="Arial" w:hAnsi="Arial" w:cs="Arial"/>
                <w:color w:val="000000"/>
                <w:lang w:eastAsia="en-US"/>
              </w:rPr>
            </w:pPr>
          </w:p>
        </w:tc>
      </w:tr>
      <w:tr w:rsidR="00E5579C" w:rsidRPr="001E10A7" w:rsidTr="004B58F5">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rsidR="00E5579C" w:rsidRPr="001E10A7" w:rsidRDefault="00E5579C" w:rsidP="009A0EED">
            <w:pPr>
              <w:spacing w:line="276" w:lineRule="auto"/>
              <w:jc w:val="both"/>
              <w:rPr>
                <w:rFonts w:ascii="Arial" w:eastAsiaTheme="minorHAnsi" w:hAnsi="Arial" w:cs="Arial"/>
                <w:b/>
                <w:lang w:eastAsia="en-US"/>
              </w:rPr>
            </w:pPr>
          </w:p>
        </w:tc>
        <w:tc>
          <w:tcPr>
            <w:tcW w:w="1602"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rsidR="00E5579C" w:rsidRPr="001E10A7" w:rsidRDefault="00E5579C" w:rsidP="009A0EED">
            <w:pPr>
              <w:spacing w:line="276" w:lineRule="auto"/>
              <w:jc w:val="both"/>
              <w:rPr>
                <w:rFonts w:ascii="Arial" w:eastAsiaTheme="minorHAnsi" w:hAnsi="Arial" w:cs="Arial"/>
                <w:b/>
                <w:lang w:eastAsia="en-US"/>
              </w:rPr>
            </w:pPr>
          </w:p>
        </w:tc>
      </w:tr>
      <w:tr w:rsidR="00E5579C" w:rsidRPr="001E10A7" w:rsidTr="004B58F5">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E5579C" w:rsidRPr="001E10A7" w:rsidRDefault="004B58F5" w:rsidP="009A0EED">
            <w:pPr>
              <w:spacing w:line="276" w:lineRule="auto"/>
              <w:jc w:val="both"/>
              <w:rPr>
                <w:rFonts w:ascii="Arial" w:hAnsi="Arial" w:cs="Arial"/>
                <w:bCs/>
                <w:color w:val="000000"/>
                <w:lang w:eastAsia="en-US"/>
              </w:rPr>
            </w:pPr>
            <w:r w:rsidRPr="001E10A7">
              <w:rPr>
                <w:rFonts w:ascii="Arial" w:eastAsiaTheme="minorHAnsi" w:hAnsi="Arial" w:cs="Arial"/>
                <w:b/>
                <w:lang w:eastAsia="en-US"/>
              </w:rPr>
              <w:t xml:space="preserve">Q7: </w:t>
            </w:r>
            <w:r w:rsidRPr="001E10A7">
              <w:rPr>
                <w:rFonts w:ascii="Arial" w:hAnsi="Arial" w:cs="Arial"/>
                <w:b/>
              </w:rPr>
              <w:t>We require bank holiday collections to be maintained at a standard rate. Please detail how you propose to manage any normal collections which fall on a bank holiday?</w:t>
            </w:r>
          </w:p>
          <w:p w:rsidR="00E5579C" w:rsidRDefault="00E5579C" w:rsidP="009A0EED">
            <w:pPr>
              <w:spacing w:line="276" w:lineRule="auto"/>
              <w:jc w:val="both"/>
              <w:rPr>
                <w:rFonts w:ascii="Arial" w:hAnsi="Arial" w:cs="Arial"/>
                <w:bCs/>
                <w:color w:val="000000"/>
                <w:lang w:eastAsia="en-US"/>
              </w:rPr>
            </w:pPr>
          </w:p>
          <w:p w:rsidR="004B58F5" w:rsidRDefault="004B58F5" w:rsidP="009A0EED">
            <w:pPr>
              <w:spacing w:line="276" w:lineRule="auto"/>
              <w:jc w:val="both"/>
              <w:rPr>
                <w:rFonts w:ascii="Arial" w:hAnsi="Arial" w:cs="Arial"/>
                <w:bCs/>
                <w:color w:val="000000"/>
                <w:lang w:eastAsia="en-US"/>
              </w:rPr>
            </w:pPr>
          </w:p>
          <w:p w:rsidR="004B58F5" w:rsidRDefault="004B58F5" w:rsidP="009A0EED">
            <w:pPr>
              <w:spacing w:line="276" w:lineRule="auto"/>
              <w:jc w:val="both"/>
              <w:rPr>
                <w:rFonts w:ascii="Arial" w:hAnsi="Arial" w:cs="Arial"/>
                <w:bCs/>
                <w:color w:val="000000"/>
                <w:lang w:eastAsia="en-US"/>
              </w:rPr>
            </w:pPr>
          </w:p>
          <w:p w:rsidR="004B58F5" w:rsidRDefault="004B58F5" w:rsidP="009A0EED">
            <w:pPr>
              <w:spacing w:line="276" w:lineRule="auto"/>
              <w:jc w:val="both"/>
              <w:rPr>
                <w:rFonts w:ascii="Arial" w:hAnsi="Arial" w:cs="Arial"/>
                <w:bCs/>
                <w:color w:val="000000"/>
                <w:lang w:eastAsia="en-US"/>
              </w:rPr>
            </w:pPr>
          </w:p>
          <w:p w:rsidR="004B58F5" w:rsidRDefault="004B58F5" w:rsidP="009A0EED">
            <w:pPr>
              <w:spacing w:line="276" w:lineRule="auto"/>
              <w:jc w:val="both"/>
              <w:rPr>
                <w:rFonts w:ascii="Arial" w:hAnsi="Arial" w:cs="Arial"/>
                <w:bCs/>
                <w:color w:val="000000"/>
                <w:lang w:eastAsia="en-US"/>
              </w:rPr>
            </w:pPr>
          </w:p>
          <w:p w:rsidR="004B58F5" w:rsidRDefault="004B58F5" w:rsidP="009A0EED">
            <w:pPr>
              <w:spacing w:line="276" w:lineRule="auto"/>
              <w:jc w:val="both"/>
              <w:rPr>
                <w:rFonts w:ascii="Arial" w:hAnsi="Arial" w:cs="Arial"/>
                <w:bCs/>
                <w:color w:val="000000"/>
                <w:lang w:eastAsia="en-US"/>
              </w:rPr>
            </w:pPr>
          </w:p>
          <w:p w:rsidR="004B58F5" w:rsidRPr="001E10A7" w:rsidRDefault="004B58F5" w:rsidP="009A0EED">
            <w:pPr>
              <w:spacing w:line="276" w:lineRule="auto"/>
              <w:jc w:val="both"/>
              <w:rPr>
                <w:rFonts w:ascii="Arial" w:hAnsi="Arial" w:cs="Arial"/>
                <w:bCs/>
                <w:color w:val="000000"/>
                <w:lang w:eastAsia="en-US"/>
              </w:rPr>
            </w:pPr>
          </w:p>
          <w:p w:rsidR="006275B0" w:rsidRDefault="00554A38" w:rsidP="006275B0">
            <w:pPr>
              <w:pStyle w:val="Title"/>
              <w:jc w:val="both"/>
              <w:rPr>
                <w:rFonts w:cs="Arial"/>
                <w:szCs w:val="24"/>
              </w:rPr>
            </w:pPr>
            <w:r>
              <w:rPr>
                <w:rFonts w:cs="Arial"/>
                <w:bCs/>
                <w:color w:val="000000"/>
              </w:rPr>
              <w:t>Max words: 5</w:t>
            </w:r>
            <w:r w:rsidR="00E5579C" w:rsidRPr="001E10A7">
              <w:rPr>
                <w:rFonts w:cs="Arial"/>
                <w:bCs/>
                <w:color w:val="000000"/>
              </w:rPr>
              <w:t>00</w:t>
            </w:r>
            <w:r w:rsidR="006275B0">
              <w:rPr>
                <w:rFonts w:cs="Arial"/>
                <w:bCs/>
                <w:color w:val="000000"/>
              </w:rPr>
              <w:t xml:space="preserve"> </w:t>
            </w:r>
            <w:r w:rsidR="006275B0">
              <w:rPr>
                <w:rFonts w:cs="Arial"/>
                <w:szCs w:val="24"/>
              </w:rPr>
              <w:t xml:space="preserve">(excluding all words in tables and diagrams) </w:t>
            </w:r>
          </w:p>
          <w:p w:rsidR="00E5579C" w:rsidRPr="001E10A7" w:rsidRDefault="00E5579C" w:rsidP="009A0EED">
            <w:pPr>
              <w:spacing w:line="276" w:lineRule="auto"/>
              <w:jc w:val="both"/>
              <w:rPr>
                <w:rFonts w:ascii="Arial" w:hAnsi="Arial" w:cs="Arial"/>
                <w:bCs/>
                <w:color w:val="000000"/>
                <w:lang w:eastAsia="en-US"/>
              </w:rPr>
            </w:pPr>
          </w:p>
        </w:tc>
        <w:tc>
          <w:tcPr>
            <w:tcW w:w="1602"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5579C" w:rsidRPr="001E10A7" w:rsidRDefault="00373728" w:rsidP="009A0EED">
            <w:pPr>
              <w:spacing w:line="276" w:lineRule="auto"/>
              <w:jc w:val="both"/>
              <w:rPr>
                <w:rFonts w:ascii="Arial" w:hAnsi="Arial" w:cs="Arial"/>
                <w:bCs/>
                <w:color w:val="000000"/>
                <w:lang w:eastAsia="en-US"/>
              </w:rPr>
            </w:pPr>
            <w:r>
              <w:rPr>
                <w:rFonts w:ascii="Arial" w:eastAsiaTheme="minorHAnsi" w:hAnsi="Arial" w:cs="Arial"/>
                <w:b/>
                <w:lang w:eastAsia="en-US"/>
              </w:rPr>
              <w:t>10</w:t>
            </w:r>
            <w:bookmarkStart w:id="0" w:name="_GoBack"/>
            <w:bookmarkEnd w:id="0"/>
            <w:r w:rsidR="004B58F5" w:rsidRPr="001E10A7">
              <w:rPr>
                <w:rFonts w:ascii="Arial" w:eastAsiaTheme="minorHAnsi" w:hAnsi="Arial" w:cs="Arial"/>
                <w:b/>
                <w:lang w:eastAsia="en-US"/>
              </w:rPr>
              <w:t>%</w:t>
            </w:r>
          </w:p>
          <w:p w:rsidR="00E5579C" w:rsidRPr="001E10A7" w:rsidRDefault="00E5579C" w:rsidP="009A0EED">
            <w:pPr>
              <w:spacing w:line="276" w:lineRule="auto"/>
              <w:jc w:val="both"/>
              <w:rPr>
                <w:rFonts w:ascii="Arial" w:hAnsi="Arial" w:cs="Arial"/>
                <w:bCs/>
                <w:color w:val="000000"/>
                <w:lang w:eastAsia="en-US"/>
              </w:rPr>
            </w:pPr>
          </w:p>
        </w:tc>
      </w:tr>
      <w:tr w:rsidR="00E5579C" w:rsidRPr="001E10A7" w:rsidTr="004B58F5">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rsidR="00E5579C" w:rsidRPr="001E10A7" w:rsidRDefault="00E5579C" w:rsidP="009A0EED">
            <w:pPr>
              <w:spacing w:line="276" w:lineRule="auto"/>
              <w:jc w:val="both"/>
              <w:rPr>
                <w:rFonts w:ascii="Arial" w:eastAsiaTheme="minorHAnsi" w:hAnsi="Arial" w:cs="Arial"/>
                <w:b/>
                <w:lang w:eastAsia="en-US"/>
              </w:rPr>
            </w:pPr>
          </w:p>
        </w:tc>
        <w:tc>
          <w:tcPr>
            <w:tcW w:w="1602"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rsidR="00E5579C" w:rsidRPr="001E10A7" w:rsidRDefault="00E5579C" w:rsidP="009A0EED">
            <w:pPr>
              <w:spacing w:line="276" w:lineRule="auto"/>
              <w:jc w:val="both"/>
              <w:rPr>
                <w:rFonts w:ascii="Arial" w:eastAsiaTheme="minorHAnsi" w:hAnsi="Arial" w:cs="Arial"/>
                <w:b/>
                <w:lang w:eastAsia="en-US"/>
              </w:rPr>
            </w:pPr>
          </w:p>
        </w:tc>
      </w:tr>
      <w:tr w:rsidR="00E5579C" w:rsidRPr="001E10A7" w:rsidTr="00A91277">
        <w:trPr>
          <w:trHeight w:val="342"/>
          <w:jc w:val="center"/>
        </w:trPr>
        <w:tc>
          <w:tcPr>
            <w:tcW w:w="86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E5579C" w:rsidRDefault="004B58F5" w:rsidP="009A0EED">
            <w:pPr>
              <w:spacing w:line="276" w:lineRule="auto"/>
              <w:jc w:val="both"/>
              <w:rPr>
                <w:rFonts w:ascii="Arial" w:hAnsi="Arial" w:cs="Arial"/>
                <w:b/>
                <w:color w:val="000000"/>
              </w:rPr>
            </w:pPr>
            <w:r w:rsidRPr="001E10A7">
              <w:rPr>
                <w:rFonts w:ascii="Arial" w:eastAsiaTheme="minorHAnsi" w:hAnsi="Arial" w:cs="Arial"/>
                <w:b/>
                <w:lang w:eastAsia="en-US"/>
              </w:rPr>
              <w:t xml:space="preserve">Q8: Please detail </w:t>
            </w:r>
            <w:r w:rsidRPr="001E10A7">
              <w:rPr>
                <w:rFonts w:ascii="Arial" w:hAnsi="Arial" w:cs="Arial"/>
                <w:b/>
                <w:color w:val="000000"/>
              </w:rPr>
              <w:t>the system of bags, seals and other processes you will you use for this contract.</w:t>
            </w:r>
          </w:p>
          <w:p w:rsidR="004B58F5" w:rsidRDefault="004B58F5" w:rsidP="009A0EED">
            <w:pPr>
              <w:spacing w:line="276" w:lineRule="auto"/>
              <w:jc w:val="both"/>
              <w:rPr>
                <w:rFonts w:ascii="Arial" w:hAnsi="Arial" w:cs="Arial"/>
                <w:b/>
                <w:color w:val="000000"/>
              </w:rPr>
            </w:pPr>
          </w:p>
          <w:p w:rsidR="004B58F5" w:rsidRDefault="004B58F5" w:rsidP="009A0EED">
            <w:pPr>
              <w:spacing w:line="276" w:lineRule="auto"/>
              <w:jc w:val="both"/>
              <w:rPr>
                <w:rFonts w:ascii="Arial" w:hAnsi="Arial" w:cs="Arial"/>
                <w:b/>
                <w:color w:val="000000"/>
              </w:rPr>
            </w:pPr>
          </w:p>
          <w:p w:rsidR="004B58F5" w:rsidRDefault="004B58F5" w:rsidP="009A0EED">
            <w:pPr>
              <w:spacing w:line="276" w:lineRule="auto"/>
              <w:jc w:val="both"/>
              <w:rPr>
                <w:rFonts w:ascii="Arial" w:hAnsi="Arial" w:cs="Arial"/>
                <w:b/>
                <w:color w:val="000000"/>
              </w:rPr>
            </w:pPr>
          </w:p>
          <w:p w:rsidR="004B58F5" w:rsidRDefault="004B58F5" w:rsidP="009A0EED">
            <w:pPr>
              <w:spacing w:line="276" w:lineRule="auto"/>
              <w:jc w:val="both"/>
              <w:rPr>
                <w:rFonts w:ascii="Arial" w:hAnsi="Arial" w:cs="Arial"/>
                <w:b/>
                <w:color w:val="000000"/>
              </w:rPr>
            </w:pPr>
          </w:p>
          <w:p w:rsidR="004B58F5" w:rsidRDefault="004B58F5" w:rsidP="009A0EED">
            <w:pPr>
              <w:spacing w:line="276" w:lineRule="auto"/>
              <w:jc w:val="both"/>
              <w:rPr>
                <w:rFonts w:ascii="Arial" w:hAnsi="Arial" w:cs="Arial"/>
                <w:b/>
                <w:color w:val="000000"/>
              </w:rPr>
            </w:pPr>
          </w:p>
          <w:p w:rsidR="004B58F5" w:rsidRDefault="004B58F5" w:rsidP="009A0EED">
            <w:pPr>
              <w:spacing w:line="276" w:lineRule="auto"/>
              <w:jc w:val="both"/>
              <w:rPr>
                <w:rFonts w:ascii="Arial" w:hAnsi="Arial" w:cs="Arial"/>
                <w:b/>
                <w:color w:val="000000"/>
              </w:rPr>
            </w:pPr>
          </w:p>
          <w:p w:rsidR="004B58F5" w:rsidRPr="001E10A7" w:rsidRDefault="004B58F5" w:rsidP="009A0EED">
            <w:pPr>
              <w:spacing w:line="276" w:lineRule="auto"/>
              <w:jc w:val="both"/>
              <w:rPr>
                <w:rFonts w:ascii="Arial" w:hAnsi="Arial" w:cs="Arial"/>
                <w:bCs/>
                <w:color w:val="000000"/>
                <w:lang w:eastAsia="en-US"/>
              </w:rPr>
            </w:pPr>
          </w:p>
          <w:p w:rsidR="006275B0" w:rsidRDefault="00554A38" w:rsidP="006275B0">
            <w:pPr>
              <w:pStyle w:val="Title"/>
              <w:jc w:val="both"/>
              <w:rPr>
                <w:rFonts w:cs="Arial"/>
                <w:szCs w:val="24"/>
              </w:rPr>
            </w:pPr>
            <w:r>
              <w:rPr>
                <w:rFonts w:cs="Arial"/>
                <w:bCs/>
                <w:color w:val="000000"/>
              </w:rPr>
              <w:t>Max words: 10</w:t>
            </w:r>
            <w:r w:rsidR="00E5579C" w:rsidRPr="001E10A7">
              <w:rPr>
                <w:rFonts w:cs="Arial"/>
                <w:bCs/>
                <w:color w:val="000000"/>
              </w:rPr>
              <w:t>00</w:t>
            </w:r>
            <w:r w:rsidR="006275B0">
              <w:rPr>
                <w:rFonts w:cs="Arial"/>
                <w:bCs/>
                <w:color w:val="000000"/>
              </w:rPr>
              <w:t xml:space="preserve"> </w:t>
            </w:r>
            <w:r w:rsidR="006275B0">
              <w:rPr>
                <w:rFonts w:cs="Arial"/>
                <w:szCs w:val="24"/>
              </w:rPr>
              <w:t xml:space="preserve">(excluding all words in tables and diagrams) </w:t>
            </w:r>
          </w:p>
          <w:p w:rsidR="00E5579C" w:rsidRPr="001E10A7" w:rsidRDefault="00E5579C" w:rsidP="009A0EED">
            <w:pPr>
              <w:spacing w:line="276" w:lineRule="auto"/>
              <w:jc w:val="both"/>
              <w:rPr>
                <w:rFonts w:ascii="Arial" w:hAnsi="Arial" w:cs="Arial"/>
                <w:bCs/>
                <w:color w:val="000000"/>
                <w:lang w:eastAsia="en-US"/>
              </w:rPr>
            </w:pPr>
          </w:p>
        </w:tc>
        <w:tc>
          <w:tcPr>
            <w:tcW w:w="1602"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5579C" w:rsidRPr="001E10A7" w:rsidRDefault="004D7BA5" w:rsidP="009A0EED">
            <w:pPr>
              <w:spacing w:line="276" w:lineRule="auto"/>
              <w:jc w:val="both"/>
              <w:rPr>
                <w:rFonts w:ascii="Arial" w:hAnsi="Arial" w:cs="Arial"/>
                <w:bCs/>
                <w:color w:val="000000"/>
                <w:lang w:eastAsia="en-US"/>
              </w:rPr>
            </w:pPr>
            <w:r>
              <w:rPr>
                <w:rFonts w:ascii="Arial" w:eastAsiaTheme="minorHAnsi" w:hAnsi="Arial" w:cs="Arial"/>
                <w:b/>
                <w:lang w:eastAsia="en-US"/>
              </w:rPr>
              <w:t>10</w:t>
            </w:r>
            <w:r w:rsidR="004B58F5" w:rsidRPr="001E10A7">
              <w:rPr>
                <w:rFonts w:ascii="Arial" w:eastAsiaTheme="minorHAnsi" w:hAnsi="Arial" w:cs="Arial"/>
                <w:b/>
                <w:lang w:eastAsia="en-US"/>
              </w:rPr>
              <w:t>%</w:t>
            </w:r>
          </w:p>
          <w:p w:rsidR="00E5579C" w:rsidRPr="001E10A7" w:rsidRDefault="00E5579C" w:rsidP="009A0EED">
            <w:pPr>
              <w:spacing w:line="276" w:lineRule="auto"/>
              <w:jc w:val="both"/>
              <w:rPr>
                <w:rFonts w:ascii="Arial" w:hAnsi="Arial" w:cs="Arial"/>
                <w:bCs/>
                <w:color w:val="000000"/>
                <w:lang w:eastAsia="en-US"/>
              </w:rPr>
            </w:pPr>
          </w:p>
        </w:tc>
      </w:tr>
    </w:tbl>
    <w:p w:rsidR="00E5579C" w:rsidRPr="001E10A7" w:rsidRDefault="00E5579C" w:rsidP="00E5579C">
      <w:pPr>
        <w:pStyle w:val="Default"/>
        <w:jc w:val="both"/>
        <w:rPr>
          <w:b/>
          <w:bCs/>
        </w:rPr>
      </w:pPr>
    </w:p>
    <w:p w:rsidR="00E5579C" w:rsidRDefault="00E5579C">
      <w:pPr>
        <w:rPr>
          <w:rFonts w:ascii="Arial" w:hAnsi="Arial" w:cs="Arial"/>
          <w:b/>
          <w:bCs/>
          <w:color w:val="000000"/>
        </w:rPr>
      </w:pPr>
    </w:p>
    <w:p w:rsidR="00337F8A" w:rsidRPr="003213F1" w:rsidRDefault="00337F8A" w:rsidP="003213F1">
      <w:pPr>
        <w:pStyle w:val="ListParagraph"/>
        <w:numPr>
          <w:ilvl w:val="0"/>
          <w:numId w:val="1"/>
        </w:numPr>
        <w:ind w:left="0" w:hanging="851"/>
        <w:rPr>
          <w:rFonts w:ascii="Arial" w:hAnsi="Arial" w:cs="Arial"/>
          <w:b/>
          <w:bCs/>
          <w:color w:val="000000"/>
          <w:sz w:val="24"/>
          <w:szCs w:val="24"/>
        </w:rPr>
      </w:pPr>
      <w:r w:rsidRPr="003213F1">
        <w:rPr>
          <w:rFonts w:ascii="Arial" w:hAnsi="Arial" w:cs="Arial"/>
          <w:b/>
          <w:bCs/>
          <w:color w:val="000000"/>
          <w:sz w:val="24"/>
          <w:szCs w:val="24"/>
        </w:rPr>
        <w:t>Pricing Submission - (60%)</w:t>
      </w:r>
    </w:p>
    <w:p w:rsidR="00337F8A" w:rsidRDefault="00337F8A" w:rsidP="00337F8A">
      <w:pPr>
        <w:ind w:hanging="851"/>
        <w:rPr>
          <w:rFonts w:ascii="Arial" w:hAnsi="Arial" w:cs="Arial"/>
          <w:b/>
          <w:bCs/>
          <w:color w:val="000000"/>
        </w:rPr>
      </w:pPr>
    </w:p>
    <w:p w:rsidR="00337F8A" w:rsidRDefault="00337F8A" w:rsidP="00337F8A">
      <w:pPr>
        <w:ind w:hanging="851"/>
        <w:rPr>
          <w:rFonts w:ascii="Arial" w:hAnsi="Arial" w:cs="Arial"/>
          <w:bCs/>
          <w:color w:val="000000"/>
        </w:rPr>
      </w:pPr>
      <w:r>
        <w:rPr>
          <w:rFonts w:ascii="Arial" w:hAnsi="Arial" w:cs="Arial"/>
          <w:bCs/>
          <w:color w:val="000000"/>
        </w:rPr>
        <w:t>Please complete the separate Pricing Schedule</w:t>
      </w:r>
      <w:r w:rsidR="003213F1">
        <w:rPr>
          <w:rFonts w:ascii="Arial" w:hAnsi="Arial" w:cs="Arial"/>
          <w:bCs/>
          <w:color w:val="000000"/>
        </w:rPr>
        <w:t>s</w:t>
      </w:r>
      <w:r>
        <w:rPr>
          <w:rFonts w:ascii="Arial" w:hAnsi="Arial" w:cs="Arial"/>
          <w:bCs/>
          <w:color w:val="000000"/>
        </w:rPr>
        <w:t xml:space="preserve"> attached. Price will be evaluated in</w:t>
      </w:r>
    </w:p>
    <w:p w:rsidR="00337F8A" w:rsidRPr="00337F8A" w:rsidRDefault="00337F8A" w:rsidP="00337F8A">
      <w:pPr>
        <w:ind w:hanging="851"/>
        <w:rPr>
          <w:rFonts w:ascii="Arial" w:hAnsi="Arial" w:cs="Arial"/>
          <w:b/>
          <w:bCs/>
          <w:color w:val="000000"/>
        </w:rPr>
      </w:pPr>
      <w:r>
        <w:rPr>
          <w:rFonts w:ascii="Arial" w:hAnsi="Arial" w:cs="Arial"/>
          <w:bCs/>
          <w:color w:val="000000"/>
        </w:rPr>
        <w:t xml:space="preserve">accordance with the information set out in </w:t>
      </w:r>
      <w:r w:rsidR="003213F1">
        <w:rPr>
          <w:rFonts w:ascii="Arial" w:hAnsi="Arial" w:cs="Arial"/>
          <w:bCs/>
          <w:color w:val="000000"/>
        </w:rPr>
        <w:t>the Invitation to Tender’s Instructions to Tender</w:t>
      </w:r>
    </w:p>
    <w:p w:rsidR="00337F8A" w:rsidRPr="00E5579C" w:rsidRDefault="00337F8A">
      <w:pPr>
        <w:rPr>
          <w:rFonts w:ascii="Arial" w:hAnsi="Arial" w:cs="Arial"/>
          <w:b/>
          <w:bCs/>
          <w:color w:val="000000"/>
        </w:rPr>
      </w:pPr>
    </w:p>
    <w:sectPr w:rsidR="00337F8A" w:rsidRPr="00E5579C">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79C" w:rsidRDefault="00E5579C" w:rsidP="00E5579C">
      <w:r>
        <w:separator/>
      </w:r>
    </w:p>
  </w:endnote>
  <w:endnote w:type="continuationSeparator" w:id="0">
    <w:p w:rsidR="00E5579C" w:rsidRDefault="00E5579C" w:rsidP="00E5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963652"/>
      <w:docPartObj>
        <w:docPartGallery w:val="Page Numbers (Bottom of Page)"/>
        <w:docPartUnique/>
      </w:docPartObj>
    </w:sdtPr>
    <w:sdtEndPr/>
    <w:sdtContent>
      <w:sdt>
        <w:sdtPr>
          <w:id w:val="860082579"/>
          <w:docPartObj>
            <w:docPartGallery w:val="Page Numbers (Top of Page)"/>
            <w:docPartUnique/>
          </w:docPartObj>
        </w:sdtPr>
        <w:sdtEndPr/>
        <w:sdtContent>
          <w:p w:rsidR="00666022" w:rsidRDefault="00666022">
            <w:pPr>
              <w:pStyle w:val="Footer"/>
              <w:jc w:val="right"/>
            </w:pPr>
            <w:r>
              <w:t xml:space="preserve">Page </w:t>
            </w:r>
            <w:r>
              <w:rPr>
                <w:b/>
                <w:bCs/>
              </w:rPr>
              <w:fldChar w:fldCharType="begin"/>
            </w:r>
            <w:r>
              <w:rPr>
                <w:b/>
                <w:bCs/>
              </w:rPr>
              <w:instrText xml:space="preserve"> PAGE </w:instrText>
            </w:r>
            <w:r>
              <w:rPr>
                <w:b/>
                <w:bCs/>
              </w:rPr>
              <w:fldChar w:fldCharType="separate"/>
            </w:r>
            <w:r w:rsidR="00373728">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373728">
              <w:rPr>
                <w:b/>
                <w:bCs/>
                <w:noProof/>
              </w:rPr>
              <w:t>4</w:t>
            </w:r>
            <w:r>
              <w:rPr>
                <w:b/>
                <w:bCs/>
              </w:rPr>
              <w:fldChar w:fldCharType="end"/>
            </w:r>
          </w:p>
        </w:sdtContent>
      </w:sdt>
    </w:sdtContent>
  </w:sdt>
  <w:p w:rsidR="00666022" w:rsidRDefault="006660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79C" w:rsidRDefault="00E5579C" w:rsidP="00E5579C">
      <w:r>
        <w:separator/>
      </w:r>
    </w:p>
  </w:footnote>
  <w:footnote w:type="continuationSeparator" w:id="0">
    <w:p w:rsidR="00E5579C" w:rsidRDefault="00E5579C" w:rsidP="00E55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77F37"/>
    <w:multiLevelType w:val="hybridMultilevel"/>
    <w:tmpl w:val="A6ACBC0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nsid w:val="611077B5"/>
    <w:multiLevelType w:val="multilevel"/>
    <w:tmpl w:val="C39E0DF0"/>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79C"/>
    <w:rsid w:val="00062E40"/>
    <w:rsid w:val="001D23CF"/>
    <w:rsid w:val="003213F1"/>
    <w:rsid w:val="00337F8A"/>
    <w:rsid w:val="00345250"/>
    <w:rsid w:val="00373728"/>
    <w:rsid w:val="004B3F63"/>
    <w:rsid w:val="004B58F5"/>
    <w:rsid w:val="004D7BA5"/>
    <w:rsid w:val="00554A38"/>
    <w:rsid w:val="005C1116"/>
    <w:rsid w:val="006275B0"/>
    <w:rsid w:val="00666022"/>
    <w:rsid w:val="00827130"/>
    <w:rsid w:val="008A1A94"/>
    <w:rsid w:val="009E0F15"/>
    <w:rsid w:val="00A91277"/>
    <w:rsid w:val="00AA3890"/>
    <w:rsid w:val="00AD3544"/>
    <w:rsid w:val="00B150DD"/>
    <w:rsid w:val="00B26E32"/>
    <w:rsid w:val="00B31231"/>
    <w:rsid w:val="00D00DFA"/>
    <w:rsid w:val="00E00A68"/>
    <w:rsid w:val="00E01885"/>
    <w:rsid w:val="00E5579C"/>
    <w:rsid w:val="00E75EBA"/>
    <w:rsid w:val="00F531B2"/>
    <w:rsid w:val="00F7788B"/>
    <w:rsid w:val="00FB45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79C"/>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79C"/>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alloonText">
    <w:name w:val="Balloon Text"/>
    <w:basedOn w:val="Normal"/>
    <w:link w:val="BalloonTextChar"/>
    <w:uiPriority w:val="99"/>
    <w:semiHidden/>
    <w:unhideWhenUsed/>
    <w:rsid w:val="00E5579C"/>
    <w:rPr>
      <w:rFonts w:ascii="Tahoma" w:hAnsi="Tahoma" w:cs="Tahoma"/>
      <w:sz w:val="16"/>
      <w:szCs w:val="16"/>
    </w:rPr>
  </w:style>
  <w:style w:type="character" w:customStyle="1" w:styleId="BalloonTextChar">
    <w:name w:val="Balloon Text Char"/>
    <w:basedOn w:val="DefaultParagraphFont"/>
    <w:link w:val="BalloonText"/>
    <w:uiPriority w:val="99"/>
    <w:semiHidden/>
    <w:rsid w:val="00E5579C"/>
    <w:rPr>
      <w:rFonts w:ascii="Tahoma" w:eastAsia="Times New Roman" w:hAnsi="Tahoma" w:cs="Tahoma"/>
      <w:sz w:val="16"/>
      <w:szCs w:val="16"/>
      <w:lang w:eastAsia="en-GB"/>
    </w:rPr>
  </w:style>
  <w:style w:type="paragraph" w:styleId="Header">
    <w:name w:val="header"/>
    <w:basedOn w:val="Normal"/>
    <w:link w:val="HeaderChar"/>
    <w:uiPriority w:val="99"/>
    <w:unhideWhenUsed/>
    <w:rsid w:val="00E5579C"/>
    <w:pPr>
      <w:tabs>
        <w:tab w:val="center" w:pos="4513"/>
        <w:tab w:val="right" w:pos="9026"/>
      </w:tabs>
    </w:pPr>
  </w:style>
  <w:style w:type="character" w:customStyle="1" w:styleId="HeaderChar">
    <w:name w:val="Header Char"/>
    <w:basedOn w:val="DefaultParagraphFont"/>
    <w:link w:val="Header"/>
    <w:uiPriority w:val="99"/>
    <w:rsid w:val="00E5579C"/>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E5579C"/>
    <w:pPr>
      <w:tabs>
        <w:tab w:val="center" w:pos="4513"/>
        <w:tab w:val="right" w:pos="9026"/>
      </w:tabs>
    </w:pPr>
  </w:style>
  <w:style w:type="character" w:customStyle="1" w:styleId="FooterChar">
    <w:name w:val="Footer Char"/>
    <w:basedOn w:val="DefaultParagraphFont"/>
    <w:link w:val="Footer"/>
    <w:uiPriority w:val="99"/>
    <w:rsid w:val="00E5579C"/>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E01885"/>
    <w:pPr>
      <w:ind w:left="720"/>
      <w:contextualSpacing/>
    </w:pPr>
    <w:rPr>
      <w:sz w:val="20"/>
      <w:szCs w:val="20"/>
    </w:rPr>
  </w:style>
  <w:style w:type="paragraph" w:styleId="Title">
    <w:name w:val="Title"/>
    <w:basedOn w:val="Normal"/>
    <w:link w:val="TitleChar"/>
    <w:qFormat/>
    <w:rsid w:val="006275B0"/>
    <w:pPr>
      <w:jc w:val="center"/>
    </w:pPr>
    <w:rPr>
      <w:rFonts w:ascii="Arial" w:hAnsi="Arial"/>
      <w:b/>
      <w:szCs w:val="20"/>
      <w:u w:val="single"/>
      <w:lang w:eastAsia="en-US"/>
    </w:rPr>
  </w:style>
  <w:style w:type="character" w:customStyle="1" w:styleId="TitleChar">
    <w:name w:val="Title Char"/>
    <w:basedOn w:val="DefaultParagraphFont"/>
    <w:link w:val="Title"/>
    <w:rsid w:val="006275B0"/>
    <w:rPr>
      <w:rFonts w:ascii="Arial" w:eastAsia="Times New Roman" w:hAnsi="Arial" w:cs="Times New Roman"/>
      <w:b/>
      <w:sz w:val="24"/>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79C"/>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79C"/>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alloonText">
    <w:name w:val="Balloon Text"/>
    <w:basedOn w:val="Normal"/>
    <w:link w:val="BalloonTextChar"/>
    <w:uiPriority w:val="99"/>
    <w:semiHidden/>
    <w:unhideWhenUsed/>
    <w:rsid w:val="00E5579C"/>
    <w:rPr>
      <w:rFonts w:ascii="Tahoma" w:hAnsi="Tahoma" w:cs="Tahoma"/>
      <w:sz w:val="16"/>
      <w:szCs w:val="16"/>
    </w:rPr>
  </w:style>
  <w:style w:type="character" w:customStyle="1" w:styleId="BalloonTextChar">
    <w:name w:val="Balloon Text Char"/>
    <w:basedOn w:val="DefaultParagraphFont"/>
    <w:link w:val="BalloonText"/>
    <w:uiPriority w:val="99"/>
    <w:semiHidden/>
    <w:rsid w:val="00E5579C"/>
    <w:rPr>
      <w:rFonts w:ascii="Tahoma" w:eastAsia="Times New Roman" w:hAnsi="Tahoma" w:cs="Tahoma"/>
      <w:sz w:val="16"/>
      <w:szCs w:val="16"/>
      <w:lang w:eastAsia="en-GB"/>
    </w:rPr>
  </w:style>
  <w:style w:type="paragraph" w:styleId="Header">
    <w:name w:val="header"/>
    <w:basedOn w:val="Normal"/>
    <w:link w:val="HeaderChar"/>
    <w:uiPriority w:val="99"/>
    <w:unhideWhenUsed/>
    <w:rsid w:val="00E5579C"/>
    <w:pPr>
      <w:tabs>
        <w:tab w:val="center" w:pos="4513"/>
        <w:tab w:val="right" w:pos="9026"/>
      </w:tabs>
    </w:pPr>
  </w:style>
  <w:style w:type="character" w:customStyle="1" w:styleId="HeaderChar">
    <w:name w:val="Header Char"/>
    <w:basedOn w:val="DefaultParagraphFont"/>
    <w:link w:val="Header"/>
    <w:uiPriority w:val="99"/>
    <w:rsid w:val="00E5579C"/>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E5579C"/>
    <w:pPr>
      <w:tabs>
        <w:tab w:val="center" w:pos="4513"/>
        <w:tab w:val="right" w:pos="9026"/>
      </w:tabs>
    </w:pPr>
  </w:style>
  <w:style w:type="character" w:customStyle="1" w:styleId="FooterChar">
    <w:name w:val="Footer Char"/>
    <w:basedOn w:val="DefaultParagraphFont"/>
    <w:link w:val="Footer"/>
    <w:uiPriority w:val="99"/>
    <w:rsid w:val="00E5579C"/>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E01885"/>
    <w:pPr>
      <w:ind w:left="720"/>
      <w:contextualSpacing/>
    </w:pPr>
    <w:rPr>
      <w:sz w:val="20"/>
      <w:szCs w:val="20"/>
    </w:rPr>
  </w:style>
  <w:style w:type="paragraph" w:styleId="Title">
    <w:name w:val="Title"/>
    <w:basedOn w:val="Normal"/>
    <w:link w:val="TitleChar"/>
    <w:qFormat/>
    <w:rsid w:val="006275B0"/>
    <w:pPr>
      <w:jc w:val="center"/>
    </w:pPr>
    <w:rPr>
      <w:rFonts w:ascii="Arial" w:hAnsi="Arial"/>
      <w:b/>
      <w:szCs w:val="20"/>
      <w:u w:val="single"/>
      <w:lang w:eastAsia="en-US"/>
    </w:rPr>
  </w:style>
  <w:style w:type="character" w:customStyle="1" w:styleId="TitleChar">
    <w:name w:val="Title Char"/>
    <w:basedOn w:val="DefaultParagraphFont"/>
    <w:link w:val="Title"/>
    <w:rsid w:val="006275B0"/>
    <w:rPr>
      <w:rFonts w:ascii="Arial" w:eastAsia="Times New Roman" w:hAnsi="Arial" w:cs="Times New Roman"/>
      <w:b/>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91148">
      <w:bodyDiv w:val="1"/>
      <w:marLeft w:val="0"/>
      <w:marRight w:val="0"/>
      <w:marTop w:val="0"/>
      <w:marBottom w:val="0"/>
      <w:divBdr>
        <w:top w:val="none" w:sz="0" w:space="0" w:color="auto"/>
        <w:left w:val="none" w:sz="0" w:space="0" w:color="auto"/>
        <w:bottom w:val="none" w:sz="0" w:space="0" w:color="auto"/>
        <w:right w:val="none" w:sz="0" w:space="0" w:color="auto"/>
      </w:divBdr>
    </w:div>
    <w:div w:id="79563648">
      <w:bodyDiv w:val="1"/>
      <w:marLeft w:val="0"/>
      <w:marRight w:val="0"/>
      <w:marTop w:val="0"/>
      <w:marBottom w:val="0"/>
      <w:divBdr>
        <w:top w:val="none" w:sz="0" w:space="0" w:color="auto"/>
        <w:left w:val="none" w:sz="0" w:space="0" w:color="auto"/>
        <w:bottom w:val="none" w:sz="0" w:space="0" w:color="auto"/>
        <w:right w:val="none" w:sz="0" w:space="0" w:color="auto"/>
      </w:divBdr>
    </w:div>
    <w:div w:id="89812501">
      <w:bodyDiv w:val="1"/>
      <w:marLeft w:val="0"/>
      <w:marRight w:val="0"/>
      <w:marTop w:val="0"/>
      <w:marBottom w:val="0"/>
      <w:divBdr>
        <w:top w:val="none" w:sz="0" w:space="0" w:color="auto"/>
        <w:left w:val="none" w:sz="0" w:space="0" w:color="auto"/>
        <w:bottom w:val="none" w:sz="0" w:space="0" w:color="auto"/>
        <w:right w:val="none" w:sz="0" w:space="0" w:color="auto"/>
      </w:divBdr>
    </w:div>
    <w:div w:id="226114102">
      <w:bodyDiv w:val="1"/>
      <w:marLeft w:val="0"/>
      <w:marRight w:val="0"/>
      <w:marTop w:val="0"/>
      <w:marBottom w:val="0"/>
      <w:divBdr>
        <w:top w:val="none" w:sz="0" w:space="0" w:color="auto"/>
        <w:left w:val="none" w:sz="0" w:space="0" w:color="auto"/>
        <w:bottom w:val="none" w:sz="0" w:space="0" w:color="auto"/>
        <w:right w:val="none" w:sz="0" w:space="0" w:color="auto"/>
      </w:divBdr>
    </w:div>
    <w:div w:id="601694273">
      <w:bodyDiv w:val="1"/>
      <w:marLeft w:val="0"/>
      <w:marRight w:val="0"/>
      <w:marTop w:val="0"/>
      <w:marBottom w:val="0"/>
      <w:divBdr>
        <w:top w:val="none" w:sz="0" w:space="0" w:color="auto"/>
        <w:left w:val="none" w:sz="0" w:space="0" w:color="auto"/>
        <w:bottom w:val="none" w:sz="0" w:space="0" w:color="auto"/>
        <w:right w:val="none" w:sz="0" w:space="0" w:color="auto"/>
      </w:divBdr>
    </w:div>
    <w:div w:id="659770462">
      <w:bodyDiv w:val="1"/>
      <w:marLeft w:val="0"/>
      <w:marRight w:val="0"/>
      <w:marTop w:val="0"/>
      <w:marBottom w:val="0"/>
      <w:divBdr>
        <w:top w:val="none" w:sz="0" w:space="0" w:color="auto"/>
        <w:left w:val="none" w:sz="0" w:space="0" w:color="auto"/>
        <w:bottom w:val="none" w:sz="0" w:space="0" w:color="auto"/>
        <w:right w:val="none" w:sz="0" w:space="0" w:color="auto"/>
      </w:divBdr>
    </w:div>
    <w:div w:id="1100174574">
      <w:bodyDiv w:val="1"/>
      <w:marLeft w:val="0"/>
      <w:marRight w:val="0"/>
      <w:marTop w:val="0"/>
      <w:marBottom w:val="0"/>
      <w:divBdr>
        <w:top w:val="none" w:sz="0" w:space="0" w:color="auto"/>
        <w:left w:val="none" w:sz="0" w:space="0" w:color="auto"/>
        <w:bottom w:val="none" w:sz="0" w:space="0" w:color="auto"/>
        <w:right w:val="none" w:sz="0" w:space="0" w:color="auto"/>
      </w:divBdr>
    </w:div>
    <w:div w:id="1123772587">
      <w:bodyDiv w:val="1"/>
      <w:marLeft w:val="0"/>
      <w:marRight w:val="0"/>
      <w:marTop w:val="0"/>
      <w:marBottom w:val="0"/>
      <w:divBdr>
        <w:top w:val="none" w:sz="0" w:space="0" w:color="auto"/>
        <w:left w:val="none" w:sz="0" w:space="0" w:color="auto"/>
        <w:bottom w:val="none" w:sz="0" w:space="0" w:color="auto"/>
        <w:right w:val="none" w:sz="0" w:space="0" w:color="auto"/>
      </w:divBdr>
    </w:div>
    <w:div w:id="1168251500">
      <w:bodyDiv w:val="1"/>
      <w:marLeft w:val="0"/>
      <w:marRight w:val="0"/>
      <w:marTop w:val="0"/>
      <w:marBottom w:val="0"/>
      <w:divBdr>
        <w:top w:val="none" w:sz="0" w:space="0" w:color="auto"/>
        <w:left w:val="none" w:sz="0" w:space="0" w:color="auto"/>
        <w:bottom w:val="none" w:sz="0" w:space="0" w:color="auto"/>
        <w:right w:val="none" w:sz="0" w:space="0" w:color="auto"/>
      </w:divBdr>
    </w:div>
    <w:div w:id="1182281589">
      <w:bodyDiv w:val="1"/>
      <w:marLeft w:val="0"/>
      <w:marRight w:val="0"/>
      <w:marTop w:val="0"/>
      <w:marBottom w:val="0"/>
      <w:divBdr>
        <w:top w:val="none" w:sz="0" w:space="0" w:color="auto"/>
        <w:left w:val="none" w:sz="0" w:space="0" w:color="auto"/>
        <w:bottom w:val="none" w:sz="0" w:space="0" w:color="auto"/>
        <w:right w:val="none" w:sz="0" w:space="0" w:color="auto"/>
      </w:divBdr>
    </w:div>
    <w:div w:id="171187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462</Words>
  <Characters>2638</Characters>
  <Application>Microsoft Office Word</Application>
  <DocSecurity>0</DocSecurity>
  <Lines>21</Lines>
  <Paragraphs>6</Paragraphs>
  <ScaleCrop>false</ScaleCrop>
  <Company>SW2</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Mari</dc:creator>
  <cp:lastModifiedBy>Sheila Mari</cp:lastModifiedBy>
  <cp:revision>29</cp:revision>
  <dcterms:created xsi:type="dcterms:W3CDTF">2017-08-23T17:06:00Z</dcterms:created>
  <dcterms:modified xsi:type="dcterms:W3CDTF">2017-11-01T15:34:00Z</dcterms:modified>
</cp:coreProperties>
</file>